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0590" w14:textId="54D623D3" w:rsidR="00EB77A9" w:rsidRDefault="00EB77A9" w:rsidP="00DE45E9">
      <w:pPr>
        <w:ind w:left="720" w:firstLine="720"/>
        <w:jc w:val="both"/>
        <w:outlineLvl w:val="0"/>
        <w:rPr>
          <w:rFonts w:ascii="Arial" w:hAnsi="Arial" w:cs="Arial"/>
          <w:b/>
          <w:sz w:val="20"/>
          <w:szCs w:val="20"/>
          <w:u w:val="single"/>
          <w:lang w:val="en-GB"/>
        </w:rPr>
      </w:pPr>
      <w:r w:rsidRPr="00022A9B">
        <w:rPr>
          <w:rFonts w:ascii="Arial" w:hAnsi="Arial" w:cs="Arial"/>
          <w:b/>
          <w:sz w:val="20"/>
          <w:szCs w:val="20"/>
          <w:u w:val="single"/>
          <w:lang w:val="en-GB"/>
        </w:rPr>
        <w:t>REQUEST FOR QUOTATION</w:t>
      </w:r>
    </w:p>
    <w:p w14:paraId="36292A3F" w14:textId="77777777" w:rsidR="00BB557F" w:rsidRPr="00022A9B" w:rsidRDefault="00BB557F" w:rsidP="00DE45E9">
      <w:pPr>
        <w:ind w:left="720" w:firstLine="720"/>
        <w:jc w:val="both"/>
        <w:outlineLvl w:val="0"/>
        <w:rPr>
          <w:rFonts w:ascii="Arial" w:hAnsi="Arial" w:cs="Arial"/>
          <w:b/>
          <w:sz w:val="20"/>
          <w:szCs w:val="20"/>
          <w:u w:val="single"/>
          <w:lang w:val="en-GB"/>
        </w:rPr>
      </w:pPr>
    </w:p>
    <w:p w14:paraId="6BCAA188" w14:textId="2F5309A9" w:rsidR="00287E65" w:rsidRPr="00BB557F" w:rsidRDefault="003B254C" w:rsidP="00BB557F">
      <w:pPr>
        <w:pStyle w:val="ListParagraph"/>
        <w:numPr>
          <w:ilvl w:val="0"/>
          <w:numId w:val="15"/>
        </w:numPr>
        <w:rPr>
          <w:rFonts w:ascii="Arial" w:hAnsi="Arial" w:cs="Arial"/>
          <w:bCs/>
          <w:sz w:val="22"/>
          <w:szCs w:val="22"/>
          <w:lang w:val="en-GB"/>
        </w:rPr>
      </w:pPr>
      <w:r w:rsidRPr="00BB557F">
        <w:rPr>
          <w:rFonts w:ascii="Arial" w:hAnsi="Arial" w:cs="Arial"/>
          <w:bCs/>
          <w:sz w:val="22"/>
          <w:szCs w:val="22"/>
          <w:lang w:val="en-GB"/>
        </w:rPr>
        <w:t>Date:</w:t>
      </w:r>
      <w:r w:rsidR="00287E65" w:rsidRPr="00BB557F">
        <w:rPr>
          <w:rFonts w:ascii="Arial" w:hAnsi="Arial" w:cs="Arial"/>
          <w:bCs/>
          <w:sz w:val="22"/>
          <w:szCs w:val="22"/>
          <w:lang w:val="en-GB"/>
        </w:rPr>
        <w:t xml:space="preserve"> </w:t>
      </w:r>
      <w:r w:rsidR="005653F1" w:rsidRPr="00BB557F">
        <w:rPr>
          <w:rFonts w:ascii="Arial" w:hAnsi="Arial" w:cs="Arial"/>
          <w:bCs/>
          <w:sz w:val="22"/>
          <w:szCs w:val="22"/>
          <w:lang w:val="en-GB"/>
        </w:rPr>
        <w:t>24</w:t>
      </w:r>
      <w:r w:rsidR="0026279A" w:rsidRPr="00BB557F">
        <w:rPr>
          <w:rFonts w:ascii="Arial" w:hAnsi="Arial" w:cs="Arial"/>
          <w:bCs/>
          <w:sz w:val="22"/>
          <w:szCs w:val="22"/>
          <w:lang w:val="en-GB"/>
        </w:rPr>
        <w:t>/</w:t>
      </w:r>
      <w:r w:rsidR="00B61B6A" w:rsidRPr="00BB557F">
        <w:rPr>
          <w:rFonts w:ascii="Arial" w:hAnsi="Arial" w:cs="Arial"/>
          <w:bCs/>
          <w:sz w:val="22"/>
          <w:szCs w:val="22"/>
          <w:lang w:val="en-GB"/>
        </w:rPr>
        <w:t>10</w:t>
      </w:r>
      <w:r w:rsidR="0026279A" w:rsidRPr="00BB557F">
        <w:rPr>
          <w:rFonts w:ascii="Arial" w:hAnsi="Arial" w:cs="Arial"/>
          <w:bCs/>
          <w:sz w:val="22"/>
          <w:szCs w:val="22"/>
          <w:lang w:val="en-GB"/>
        </w:rPr>
        <w:t>/202</w:t>
      </w:r>
      <w:r w:rsidR="00DA50C2" w:rsidRPr="00BB557F">
        <w:rPr>
          <w:rFonts w:ascii="Arial" w:hAnsi="Arial" w:cs="Arial"/>
          <w:bCs/>
          <w:sz w:val="22"/>
          <w:szCs w:val="22"/>
          <w:lang w:val="en-GB"/>
        </w:rPr>
        <w:t>4</w:t>
      </w:r>
    </w:p>
    <w:p w14:paraId="3FE2CEFF" w14:textId="3C78C484" w:rsidR="00DD42D0" w:rsidRPr="00BB557F" w:rsidRDefault="002C0C60" w:rsidP="00BB557F">
      <w:pPr>
        <w:pStyle w:val="paragraph"/>
        <w:numPr>
          <w:ilvl w:val="0"/>
          <w:numId w:val="15"/>
        </w:numPr>
        <w:spacing w:before="0" w:beforeAutospacing="0" w:after="0" w:afterAutospacing="0"/>
        <w:textAlignment w:val="baseline"/>
        <w:rPr>
          <w:rFonts w:ascii="Arial" w:hAnsi="Arial" w:cs="Arial"/>
          <w:sz w:val="22"/>
          <w:szCs w:val="22"/>
          <w:lang w:eastAsia="nb-NO"/>
        </w:rPr>
      </w:pPr>
      <w:r w:rsidRPr="00BB557F">
        <w:rPr>
          <w:rFonts w:ascii="Arial" w:hAnsi="Arial" w:cs="Arial"/>
          <w:b/>
          <w:bCs/>
          <w:i/>
          <w:iCs/>
          <w:sz w:val="22"/>
          <w:szCs w:val="22"/>
          <w:lang w:eastAsia="nb-NO"/>
        </w:rPr>
        <w:t xml:space="preserve">From: </w:t>
      </w:r>
      <w:r w:rsidR="00DD42D0" w:rsidRPr="00BB557F">
        <w:rPr>
          <w:rFonts w:ascii="Arial" w:hAnsi="Arial" w:cs="Arial"/>
          <w:b/>
          <w:bCs/>
          <w:i/>
          <w:iCs/>
          <w:sz w:val="22"/>
          <w:szCs w:val="22"/>
          <w:lang w:eastAsia="nb-NO"/>
        </w:rPr>
        <w:t> </w:t>
      </w:r>
      <w:r w:rsidR="00DD42D0" w:rsidRPr="00BB557F">
        <w:rPr>
          <w:rFonts w:ascii="Arial" w:hAnsi="Arial" w:cs="Arial"/>
          <w:sz w:val="22"/>
          <w:szCs w:val="22"/>
          <w:lang w:eastAsia="nb-NO"/>
        </w:rPr>
        <w:t>Norwegian Refugee Council (NRC)  </w:t>
      </w:r>
    </w:p>
    <w:p w14:paraId="6FB8E69C" w14:textId="0E62612C" w:rsidR="002D5B45" w:rsidRDefault="00BE1CB6" w:rsidP="00BB557F">
      <w:pPr>
        <w:pStyle w:val="paragraph"/>
        <w:numPr>
          <w:ilvl w:val="0"/>
          <w:numId w:val="15"/>
        </w:numPr>
        <w:spacing w:before="0" w:beforeAutospacing="0" w:after="0" w:afterAutospacing="0"/>
        <w:textAlignment w:val="baseline"/>
        <w:rPr>
          <w:rFonts w:ascii="Arial" w:hAnsi="Arial" w:cs="Arial"/>
          <w:sz w:val="22"/>
          <w:szCs w:val="22"/>
          <w:lang w:eastAsia="nb-NO"/>
        </w:rPr>
      </w:pPr>
      <w:r>
        <w:rPr>
          <w:rFonts w:ascii="Arial" w:hAnsi="Arial" w:cs="Arial"/>
          <w:sz w:val="22"/>
          <w:szCs w:val="22"/>
          <w:lang w:eastAsia="nb-NO"/>
        </w:rPr>
        <w:t xml:space="preserve">Address: </w:t>
      </w:r>
      <w:r w:rsidR="00840E11" w:rsidRPr="00BB557F">
        <w:rPr>
          <w:rFonts w:ascii="Arial" w:hAnsi="Arial" w:cs="Arial"/>
          <w:sz w:val="22"/>
          <w:szCs w:val="22"/>
          <w:lang w:eastAsia="nb-NO"/>
        </w:rPr>
        <w:t>South Kordofan –</w:t>
      </w:r>
      <w:r w:rsidR="00BE1FF6" w:rsidRPr="00BB557F">
        <w:rPr>
          <w:rFonts w:ascii="Arial" w:hAnsi="Arial" w:cs="Arial"/>
          <w:sz w:val="22"/>
          <w:szCs w:val="22"/>
          <w:lang w:eastAsia="nb-NO"/>
        </w:rPr>
        <w:t xml:space="preserve"> </w:t>
      </w:r>
      <w:r w:rsidR="002D5B45" w:rsidRPr="00BB557F">
        <w:rPr>
          <w:rFonts w:ascii="Arial" w:hAnsi="Arial" w:cs="Arial"/>
          <w:sz w:val="22"/>
          <w:szCs w:val="22"/>
          <w:lang w:eastAsia="nb-NO"/>
        </w:rPr>
        <w:t xml:space="preserve">Kadugli </w:t>
      </w:r>
      <w:r w:rsidR="00BB557F">
        <w:rPr>
          <w:rFonts w:ascii="Arial" w:hAnsi="Arial" w:cs="Arial"/>
          <w:sz w:val="22"/>
          <w:szCs w:val="22"/>
          <w:lang w:eastAsia="nb-NO"/>
        </w:rPr>
        <w:t xml:space="preserve">Field </w:t>
      </w:r>
      <w:r w:rsidR="002D5B45" w:rsidRPr="00BB557F">
        <w:rPr>
          <w:rFonts w:ascii="Arial" w:hAnsi="Arial" w:cs="Arial"/>
          <w:sz w:val="22"/>
          <w:szCs w:val="22"/>
          <w:lang w:eastAsia="nb-NO"/>
        </w:rPr>
        <w:t>Office,</w:t>
      </w:r>
      <w:r w:rsidR="00840E11" w:rsidRPr="00BB557F">
        <w:rPr>
          <w:rFonts w:ascii="Arial" w:hAnsi="Arial" w:cs="Arial"/>
          <w:sz w:val="22"/>
          <w:szCs w:val="22"/>
          <w:lang w:eastAsia="nb-NO"/>
        </w:rPr>
        <w:t xml:space="preserve"> </w:t>
      </w:r>
      <w:bookmarkStart w:id="0" w:name="_Hlk180657626"/>
      <w:r w:rsidR="00840E11" w:rsidRPr="00BB557F">
        <w:rPr>
          <w:rFonts w:ascii="Arial" w:hAnsi="Arial" w:cs="Arial"/>
          <w:sz w:val="22"/>
          <w:szCs w:val="22"/>
          <w:lang w:eastAsia="nb-NO"/>
        </w:rPr>
        <w:t xml:space="preserve">AL souk </w:t>
      </w:r>
      <w:r w:rsidR="002D5B45" w:rsidRPr="00BB557F">
        <w:rPr>
          <w:rFonts w:ascii="Arial" w:hAnsi="Arial" w:cs="Arial"/>
          <w:sz w:val="22"/>
          <w:szCs w:val="22"/>
          <w:lang w:eastAsia="nb-NO"/>
        </w:rPr>
        <w:t>Road, House</w:t>
      </w:r>
      <w:r w:rsidR="00840E11" w:rsidRPr="00BB557F">
        <w:rPr>
          <w:rFonts w:ascii="Arial" w:hAnsi="Arial" w:cs="Arial"/>
          <w:sz w:val="22"/>
          <w:szCs w:val="22"/>
          <w:lang w:eastAsia="nb-NO"/>
        </w:rPr>
        <w:t xml:space="preserve"> No 12 </w:t>
      </w:r>
      <w:bookmarkEnd w:id="0"/>
    </w:p>
    <w:p w14:paraId="75517C13" w14:textId="77777777" w:rsidR="00BB557F" w:rsidRDefault="00BB557F" w:rsidP="00BB557F">
      <w:pPr>
        <w:pStyle w:val="paragraph"/>
        <w:spacing w:before="0" w:beforeAutospacing="0" w:after="0" w:afterAutospacing="0"/>
        <w:ind w:left="720"/>
        <w:textAlignment w:val="baseline"/>
        <w:rPr>
          <w:rFonts w:ascii="Arial" w:hAnsi="Arial" w:cs="Arial"/>
          <w:sz w:val="22"/>
          <w:szCs w:val="22"/>
          <w:lang w:eastAsia="nb-NO"/>
        </w:rPr>
      </w:pPr>
    </w:p>
    <w:p w14:paraId="328E60B0" w14:textId="77777777" w:rsidR="00BB557F" w:rsidRPr="00BB557F" w:rsidRDefault="00BB557F" w:rsidP="00BB557F">
      <w:pPr>
        <w:jc w:val="both"/>
        <w:rPr>
          <w:rFonts w:ascii="Arial" w:hAnsi="Arial" w:cs="Arial"/>
          <w:b/>
          <w:sz w:val="28"/>
          <w:szCs w:val="28"/>
          <w:lang w:val="en-US"/>
        </w:rPr>
      </w:pPr>
      <w:r w:rsidRPr="00BB557F">
        <w:rPr>
          <w:rFonts w:ascii="Arial" w:hAnsi="Arial" w:cs="Arial"/>
          <w:sz w:val="28"/>
          <w:szCs w:val="28"/>
        </w:rPr>
        <w:t xml:space="preserve">RFQ _ for </w:t>
      </w:r>
      <w:bookmarkStart w:id="1" w:name="_Hlk180657546"/>
      <w:r w:rsidRPr="00BB557F">
        <w:rPr>
          <w:rFonts w:ascii="Arial" w:hAnsi="Arial" w:cs="Arial"/>
          <w:b/>
          <w:sz w:val="28"/>
          <w:szCs w:val="28"/>
          <w:lang w:val="en-US"/>
        </w:rPr>
        <w:t xml:space="preserve">30 Single Needle Tailoring Sewing Machine JUKI TL - 82   </w:t>
      </w:r>
      <w:bookmarkEnd w:id="1"/>
      <w:r w:rsidRPr="00BB557F">
        <w:rPr>
          <w:rFonts w:ascii="Arial" w:hAnsi="Arial" w:cs="Arial"/>
          <w:b/>
          <w:sz w:val="28"/>
          <w:szCs w:val="28"/>
          <w:lang w:val="en-US"/>
        </w:rPr>
        <w:t xml:space="preserve">to Kadugli </w:t>
      </w:r>
    </w:p>
    <w:p w14:paraId="01FBE876" w14:textId="77777777" w:rsidR="00BB557F" w:rsidRPr="00BB557F" w:rsidRDefault="00BB557F" w:rsidP="00F14770">
      <w:pPr>
        <w:pStyle w:val="paragraph"/>
        <w:spacing w:before="0" w:beforeAutospacing="0" w:after="0" w:afterAutospacing="0"/>
        <w:textAlignment w:val="baseline"/>
        <w:rPr>
          <w:rFonts w:ascii="Arial" w:hAnsi="Arial" w:cs="Arial"/>
          <w:sz w:val="22"/>
          <w:szCs w:val="22"/>
          <w:lang w:eastAsia="nb-NO"/>
        </w:rPr>
      </w:pPr>
    </w:p>
    <w:p w14:paraId="2B2AD37B" w14:textId="6C0A923C" w:rsidR="00BB557F" w:rsidRPr="00F14770" w:rsidRDefault="00BB557F" w:rsidP="00F1477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
          <w:bCs/>
          <w:sz w:val="20"/>
          <w:szCs w:val="20"/>
          <w:lang w:val="en-GB"/>
        </w:rPr>
      </w:pPr>
      <w:r w:rsidRPr="00022A9B">
        <w:rPr>
          <w:rFonts w:ascii="Arial" w:hAnsi="Arial" w:cs="Arial"/>
          <w:b/>
          <w:bCs/>
          <w:sz w:val="20"/>
          <w:szCs w:val="20"/>
          <w:lang w:val="en-GB"/>
        </w:rPr>
        <w:t>Deadline for submission</w:t>
      </w:r>
      <w:r w:rsidRPr="007F1B7F">
        <w:rPr>
          <w:rFonts w:ascii="Arial" w:hAnsi="Arial" w:cs="Arial"/>
          <w:b/>
          <w:bCs/>
          <w:sz w:val="20"/>
          <w:szCs w:val="20"/>
          <w:lang w:val="en-GB"/>
        </w:rPr>
        <w:t>:</w:t>
      </w:r>
      <w:r w:rsidR="00BE1CB6">
        <w:rPr>
          <w:rFonts w:ascii="Arial" w:hAnsi="Arial" w:cs="Arial"/>
          <w:b/>
          <w:bCs/>
          <w:u w:val="single"/>
          <w:lang w:val="en-GB"/>
        </w:rPr>
        <w:t>6</w:t>
      </w:r>
      <w:r w:rsidRPr="00DE45E9">
        <w:rPr>
          <w:rFonts w:ascii="Arial" w:hAnsi="Arial" w:cs="Arial"/>
          <w:b/>
          <w:bCs/>
          <w:u w:val="single"/>
          <w:lang w:val="en-GB"/>
        </w:rPr>
        <w:t>/11/2024</w:t>
      </w:r>
      <w:r w:rsidRPr="00DE45E9">
        <w:rPr>
          <w:rFonts w:ascii="Arial" w:hAnsi="Arial" w:cs="Arial"/>
          <w:b/>
          <w:bCs/>
          <w:lang w:val="en-GB"/>
        </w:rPr>
        <w:t xml:space="preserve"> </w:t>
      </w:r>
    </w:p>
    <w:p w14:paraId="18D4E2BE" w14:textId="77777777" w:rsidR="00BB557F" w:rsidRPr="00022A9B" w:rsidRDefault="00BB557F" w:rsidP="00DE45E9">
      <w:pPr>
        <w:pStyle w:val="paragraph"/>
        <w:spacing w:before="0" w:beforeAutospacing="0" w:after="0" w:afterAutospacing="0"/>
        <w:jc w:val="both"/>
        <w:textAlignment w:val="baseline"/>
        <w:rPr>
          <w:rFonts w:ascii="Arial" w:hAnsi="Arial" w:cs="Arial"/>
          <w:sz w:val="20"/>
          <w:szCs w:val="20"/>
          <w:lang w:eastAsia="nb-NO"/>
        </w:rPr>
      </w:pPr>
    </w:p>
    <w:p w14:paraId="73571A9E" w14:textId="77777777" w:rsidR="00287E65" w:rsidRPr="00022A9B" w:rsidRDefault="00287E65" w:rsidP="00BB557F">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textAlignment w:val="baseline"/>
        <w:rPr>
          <w:rFonts w:ascii="Arial" w:hAnsi="Arial" w:cs="Arial"/>
          <w:sz w:val="20"/>
          <w:szCs w:val="20"/>
          <w:lang w:eastAsia="nb-NO"/>
        </w:rPr>
      </w:pPr>
    </w:p>
    <w:p w14:paraId="6FA50825" w14:textId="7D9220C1" w:rsidR="00D6753F" w:rsidRPr="001744C4" w:rsidRDefault="00D6753F" w:rsidP="00BB557F">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textAlignment w:val="baseline"/>
        <w:rPr>
          <w:rFonts w:ascii="Arial" w:hAnsi="Arial" w:cs="Arial"/>
          <w:b/>
          <w:bCs/>
          <w:sz w:val="22"/>
          <w:szCs w:val="22"/>
          <w:lang w:val="fr-FR" w:eastAsia="nb-NO"/>
        </w:rPr>
      </w:pPr>
      <w:r w:rsidRPr="001744C4">
        <w:rPr>
          <w:rFonts w:ascii="Arial" w:hAnsi="Arial" w:cs="Arial"/>
          <w:b/>
          <w:bCs/>
          <w:sz w:val="22"/>
          <w:szCs w:val="22"/>
          <w:highlight w:val="green"/>
          <w:lang w:val="fr-FR" w:eastAsia="nb-NO"/>
        </w:rPr>
        <w:t xml:space="preserve">Contact </w:t>
      </w:r>
      <w:r w:rsidR="000D2555" w:rsidRPr="001744C4">
        <w:rPr>
          <w:rFonts w:ascii="Arial" w:hAnsi="Arial" w:cs="Arial"/>
          <w:b/>
          <w:bCs/>
          <w:sz w:val="22"/>
          <w:szCs w:val="22"/>
          <w:highlight w:val="green"/>
          <w:lang w:val="fr-FR" w:eastAsia="nb-NO"/>
        </w:rPr>
        <w:t>Person</w:t>
      </w:r>
      <w:r w:rsidR="002D5B45" w:rsidRPr="001744C4">
        <w:rPr>
          <w:rFonts w:ascii="Arial" w:hAnsi="Arial" w:cs="Arial"/>
          <w:b/>
          <w:bCs/>
          <w:sz w:val="22"/>
          <w:szCs w:val="22"/>
          <w:highlight w:val="green"/>
          <w:lang w:val="fr-FR" w:eastAsia="nb-NO"/>
        </w:rPr>
        <w:t xml:space="preserve"> </w:t>
      </w:r>
      <w:r w:rsidR="00BB557F">
        <w:rPr>
          <w:rFonts w:ascii="Arial" w:hAnsi="Arial" w:cs="Arial"/>
          <w:b/>
          <w:bCs/>
          <w:sz w:val="22"/>
          <w:szCs w:val="22"/>
          <w:highlight w:val="green"/>
          <w:lang w:val="fr-FR" w:eastAsia="nb-NO"/>
        </w:rPr>
        <w:t xml:space="preserve"> </w:t>
      </w:r>
      <w:r w:rsidR="000D2555" w:rsidRPr="001744C4">
        <w:rPr>
          <w:rFonts w:ascii="Arial" w:hAnsi="Arial" w:cs="Arial"/>
          <w:b/>
          <w:bCs/>
          <w:sz w:val="22"/>
          <w:szCs w:val="22"/>
          <w:highlight w:val="green"/>
          <w:lang w:val="fr-FR" w:eastAsia="nb-NO"/>
        </w:rPr>
        <w:t xml:space="preserve">: </w:t>
      </w:r>
      <w:r w:rsidR="0052384D" w:rsidRPr="001744C4">
        <w:rPr>
          <w:rFonts w:ascii="Arial" w:hAnsi="Arial" w:cs="Arial"/>
          <w:b/>
          <w:bCs/>
          <w:sz w:val="22"/>
          <w:szCs w:val="22"/>
          <w:highlight w:val="green"/>
          <w:lang w:val="fr-FR" w:eastAsia="nb-NO"/>
        </w:rPr>
        <w:t>Elnil Khalifa</w:t>
      </w:r>
    </w:p>
    <w:p w14:paraId="28A356D4" w14:textId="7563B65E" w:rsidR="00D6753F" w:rsidRPr="001744C4" w:rsidRDefault="000D2555" w:rsidP="00BB557F">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textAlignment w:val="baseline"/>
        <w:rPr>
          <w:rFonts w:asciiTheme="majorHAnsi" w:hAnsiTheme="majorHAnsi" w:cs="Arial"/>
          <w:b/>
          <w:bCs/>
          <w:i/>
          <w:iCs/>
          <w:sz w:val="22"/>
          <w:szCs w:val="22"/>
          <w:lang w:val="fr-FR" w:eastAsia="nb-NO"/>
        </w:rPr>
      </w:pPr>
      <w:r w:rsidRPr="001744C4">
        <w:rPr>
          <w:rFonts w:ascii="Arial" w:hAnsi="Arial" w:cs="Arial"/>
          <w:b/>
          <w:bCs/>
          <w:sz w:val="22"/>
          <w:szCs w:val="22"/>
          <w:lang w:val="fr-FR" w:eastAsia="nb-NO"/>
        </w:rPr>
        <w:t>Position :</w:t>
      </w:r>
      <w:r w:rsidR="00DC52B8" w:rsidRPr="001744C4">
        <w:rPr>
          <w:rFonts w:ascii="Arial" w:hAnsi="Arial" w:cs="Arial"/>
          <w:b/>
          <w:bCs/>
          <w:sz w:val="22"/>
          <w:szCs w:val="22"/>
          <w:lang w:val="fr-FR" w:eastAsia="nb-NO"/>
        </w:rPr>
        <w:tab/>
      </w:r>
      <w:r w:rsidR="002D5B45" w:rsidRPr="001744C4">
        <w:rPr>
          <w:rFonts w:ascii="Arial" w:hAnsi="Arial" w:cs="Arial"/>
          <w:b/>
          <w:bCs/>
          <w:sz w:val="22"/>
          <w:szCs w:val="22"/>
          <w:lang w:val="fr-FR" w:eastAsia="nb-NO"/>
        </w:rPr>
        <w:t xml:space="preserve"> </w:t>
      </w:r>
      <w:r w:rsidR="00F7013B" w:rsidRPr="001744C4">
        <w:rPr>
          <w:rFonts w:asciiTheme="majorHAnsi" w:hAnsiTheme="majorHAnsi" w:cs="Arial"/>
          <w:b/>
          <w:bCs/>
          <w:i/>
          <w:iCs/>
          <w:sz w:val="22"/>
          <w:szCs w:val="22"/>
          <w:lang w:val="fr-FR" w:eastAsia="nb-NO"/>
        </w:rPr>
        <w:t xml:space="preserve">Logistic </w:t>
      </w:r>
      <w:r w:rsidR="001744C4" w:rsidRPr="001744C4">
        <w:rPr>
          <w:rFonts w:asciiTheme="majorHAnsi" w:hAnsiTheme="majorHAnsi" w:cs="Arial"/>
          <w:b/>
          <w:bCs/>
          <w:i/>
          <w:iCs/>
          <w:sz w:val="22"/>
          <w:szCs w:val="22"/>
          <w:lang w:val="fr-FR" w:eastAsia="nb-NO"/>
        </w:rPr>
        <w:t>Officer</w:t>
      </w:r>
    </w:p>
    <w:p w14:paraId="09EEC8B1" w14:textId="77777777" w:rsidR="001744C4" w:rsidRPr="002D5B45" w:rsidRDefault="001744C4" w:rsidP="00BB557F">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textAlignment w:val="baseline"/>
        <w:rPr>
          <w:rFonts w:asciiTheme="majorHAnsi" w:hAnsiTheme="majorHAnsi" w:cs="Arial"/>
          <w:i/>
          <w:iCs/>
          <w:sz w:val="20"/>
          <w:szCs w:val="20"/>
          <w:lang w:val="fr-FR" w:eastAsia="nb-NO"/>
        </w:rPr>
      </w:pPr>
    </w:p>
    <w:p w14:paraId="4051C93A" w14:textId="2D01E8D7" w:rsidR="00D6753F" w:rsidRDefault="003B254C" w:rsidP="00BB557F">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textAlignment w:val="baseline"/>
        <w:rPr>
          <w:rFonts w:ascii="Arial" w:hAnsi="Arial" w:cs="Arial"/>
          <w:sz w:val="20"/>
          <w:szCs w:val="20"/>
          <w:lang w:val="fr-FR" w:eastAsia="nb-NO"/>
        </w:rPr>
      </w:pPr>
      <w:r w:rsidRPr="002D5B45">
        <w:rPr>
          <w:rFonts w:ascii="Arial" w:hAnsi="Arial" w:cs="Arial"/>
          <w:b/>
          <w:bCs/>
          <w:sz w:val="20"/>
          <w:szCs w:val="20"/>
          <w:lang w:val="fr-FR" w:eastAsia="nb-NO"/>
        </w:rPr>
        <w:t xml:space="preserve">Email </w:t>
      </w:r>
      <w:r w:rsidRPr="00840E11">
        <w:rPr>
          <w:rFonts w:ascii="Arial" w:hAnsi="Arial" w:cs="Arial"/>
          <w:sz w:val="20"/>
          <w:szCs w:val="20"/>
          <w:lang w:val="fr-FR" w:eastAsia="nb-NO"/>
        </w:rPr>
        <w:t xml:space="preserve">: </w:t>
      </w:r>
      <w:r w:rsidRPr="00840E11">
        <w:rPr>
          <w:rFonts w:ascii="Arial" w:hAnsi="Arial" w:cs="Arial"/>
          <w:sz w:val="20"/>
          <w:szCs w:val="20"/>
          <w:lang w:val="fr-FR" w:eastAsia="nb-NO"/>
        </w:rPr>
        <w:tab/>
      </w:r>
      <w:r w:rsidRPr="00840E11">
        <w:rPr>
          <w:rFonts w:ascii="Arial" w:hAnsi="Arial" w:cs="Arial"/>
          <w:sz w:val="20"/>
          <w:szCs w:val="20"/>
          <w:lang w:val="fr-FR" w:eastAsia="nb-NO"/>
        </w:rPr>
        <w:tab/>
      </w:r>
      <w:r w:rsidR="002D5B45">
        <w:rPr>
          <w:rFonts w:ascii="Arial" w:hAnsi="Arial" w:cs="Arial"/>
          <w:sz w:val="20"/>
          <w:szCs w:val="20"/>
          <w:lang w:val="fr-FR" w:eastAsia="nb-NO"/>
        </w:rPr>
        <w:t xml:space="preserve"> </w:t>
      </w:r>
      <w:hyperlink r:id="rId11" w:history="1">
        <w:r w:rsidR="001744C4" w:rsidRPr="003636D8">
          <w:rPr>
            <w:rStyle w:val="Hyperlink"/>
            <w:rFonts w:ascii="Arial" w:hAnsi="Arial" w:cs="Arial"/>
            <w:sz w:val="20"/>
            <w:szCs w:val="20"/>
            <w:lang w:val="fr-FR" w:eastAsia="nb-NO"/>
          </w:rPr>
          <w:t>elnil.khalifa@nrc.no</w:t>
        </w:r>
      </w:hyperlink>
      <w:r w:rsidR="00840E11" w:rsidRPr="00840E11">
        <w:rPr>
          <w:rFonts w:ascii="Arial" w:hAnsi="Arial" w:cs="Arial"/>
          <w:sz w:val="20"/>
          <w:szCs w:val="20"/>
          <w:lang w:val="fr-FR" w:eastAsia="nb-NO"/>
        </w:rPr>
        <w:t xml:space="preserve"> </w:t>
      </w:r>
    </w:p>
    <w:p w14:paraId="730B5B4D" w14:textId="77777777" w:rsidR="001744C4" w:rsidRPr="00840E11" w:rsidRDefault="001744C4" w:rsidP="00BB557F">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textAlignment w:val="baseline"/>
        <w:rPr>
          <w:rFonts w:ascii="Arial" w:hAnsi="Arial" w:cs="Arial"/>
          <w:sz w:val="20"/>
          <w:szCs w:val="20"/>
          <w:lang w:val="fr-FR" w:eastAsia="nb-NO"/>
        </w:rPr>
      </w:pPr>
    </w:p>
    <w:p w14:paraId="7AB0AB1E" w14:textId="37391A40" w:rsidR="00D6753F" w:rsidRDefault="00AC464F" w:rsidP="00BB557F">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textAlignment w:val="baseline"/>
        <w:rPr>
          <w:rFonts w:ascii="Arial" w:hAnsi="Arial" w:cs="Arial"/>
          <w:sz w:val="20"/>
          <w:szCs w:val="20"/>
          <w:lang w:val="fr-FR" w:eastAsia="nb-NO"/>
        </w:rPr>
      </w:pPr>
      <w:r w:rsidRPr="002D5B45">
        <w:rPr>
          <w:rFonts w:ascii="Arial" w:hAnsi="Arial" w:cs="Arial"/>
          <w:b/>
          <w:bCs/>
          <w:sz w:val="20"/>
          <w:szCs w:val="20"/>
          <w:lang w:val="fr-FR" w:eastAsia="nb-NO"/>
        </w:rPr>
        <w:t>Phone</w:t>
      </w:r>
      <w:r w:rsidRPr="00840E11">
        <w:rPr>
          <w:rFonts w:ascii="Arial" w:hAnsi="Arial" w:cs="Arial"/>
          <w:sz w:val="20"/>
          <w:szCs w:val="20"/>
          <w:lang w:val="fr-FR" w:eastAsia="nb-NO"/>
        </w:rPr>
        <w:t>:</w:t>
      </w:r>
      <w:r w:rsidR="002D5B45">
        <w:rPr>
          <w:rFonts w:ascii="Arial" w:hAnsi="Arial" w:cs="Arial"/>
          <w:sz w:val="20"/>
          <w:szCs w:val="20"/>
          <w:lang w:val="fr-FR" w:eastAsia="nb-NO"/>
        </w:rPr>
        <w:t xml:space="preserve"> </w:t>
      </w:r>
      <w:r w:rsidR="002D5B45">
        <w:rPr>
          <w:rFonts w:ascii="Arial" w:hAnsi="Arial" w:cs="Arial"/>
          <w:sz w:val="20"/>
          <w:szCs w:val="20"/>
          <w:lang w:val="fr-FR" w:eastAsia="nb-NO"/>
        </w:rPr>
        <w:tab/>
        <w:t xml:space="preserve"> </w:t>
      </w:r>
      <w:r w:rsidR="00BA1701">
        <w:rPr>
          <w:rFonts w:ascii="Arial" w:hAnsi="Arial" w:cs="Arial"/>
          <w:sz w:val="20"/>
          <w:szCs w:val="20"/>
          <w:lang w:val="fr-FR" w:eastAsia="nb-NO"/>
        </w:rPr>
        <w:t>+249</w:t>
      </w:r>
      <w:r w:rsidR="00F7013B">
        <w:rPr>
          <w:rFonts w:ascii="Arial" w:hAnsi="Arial" w:cs="Arial"/>
          <w:sz w:val="20"/>
          <w:szCs w:val="20"/>
          <w:lang w:val="fr-FR" w:eastAsia="nb-NO"/>
        </w:rPr>
        <w:t>126607989</w:t>
      </w:r>
    </w:p>
    <w:p w14:paraId="33061FEC" w14:textId="77777777" w:rsidR="001744C4" w:rsidRPr="00840E11" w:rsidRDefault="001744C4" w:rsidP="00BB557F">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textAlignment w:val="baseline"/>
        <w:rPr>
          <w:rFonts w:ascii="Arial" w:hAnsi="Arial" w:cs="Arial"/>
          <w:sz w:val="20"/>
          <w:szCs w:val="20"/>
          <w:lang w:val="fr-FR" w:eastAsia="nb-NO"/>
        </w:rPr>
      </w:pPr>
    </w:p>
    <w:p w14:paraId="058B0964" w14:textId="77777777" w:rsidR="002D5B45" w:rsidRPr="00CC18C3" w:rsidRDefault="002D5B45" w:rsidP="00DE45E9">
      <w:pPr>
        <w:jc w:val="both"/>
        <w:rPr>
          <w:rFonts w:ascii="Arial" w:hAnsi="Arial" w:cs="Arial"/>
          <w:color w:val="002060"/>
          <w:sz w:val="20"/>
          <w:szCs w:val="20"/>
          <w:lang w:val="en-GB"/>
        </w:rPr>
      </w:pPr>
    </w:p>
    <w:p w14:paraId="6C60FD38" w14:textId="301FB41F" w:rsidR="00103475" w:rsidRDefault="00DE45E9" w:rsidP="00DE45E9">
      <w:pPr>
        <w:jc w:val="both"/>
        <w:rPr>
          <w:rFonts w:ascii="Arial" w:hAnsi="Arial" w:cs="Arial"/>
          <w:b/>
          <w:sz w:val="22"/>
          <w:szCs w:val="22"/>
          <w:lang w:val="en-US"/>
        </w:rPr>
      </w:pPr>
      <w:r>
        <w:rPr>
          <w:rFonts w:ascii="Arial" w:hAnsi="Arial" w:cs="Arial"/>
          <w:b/>
          <w:sz w:val="22"/>
          <w:szCs w:val="22"/>
          <w:lang w:val="en-GB"/>
        </w:rPr>
        <w:t xml:space="preserve">NRC / Kadugli Field Office </w:t>
      </w:r>
      <w:r w:rsidR="00584404" w:rsidRPr="00DE45E9">
        <w:rPr>
          <w:rFonts w:ascii="Arial" w:hAnsi="Arial" w:cs="Arial"/>
          <w:b/>
          <w:sz w:val="22"/>
          <w:szCs w:val="22"/>
          <w:lang w:val="en-US"/>
        </w:rPr>
        <w:t>Looking</w:t>
      </w:r>
      <w:r w:rsidR="000B2FB0" w:rsidRPr="00DE45E9">
        <w:rPr>
          <w:rFonts w:ascii="Arial" w:hAnsi="Arial" w:cs="Arial"/>
          <w:b/>
          <w:sz w:val="22"/>
          <w:szCs w:val="22"/>
          <w:lang w:val="en-US"/>
        </w:rPr>
        <w:t xml:space="preserve"> for a qualified </w:t>
      </w:r>
      <w:r w:rsidR="001327F3" w:rsidRPr="00DE45E9">
        <w:rPr>
          <w:rFonts w:ascii="Arial" w:hAnsi="Arial" w:cs="Arial"/>
          <w:b/>
          <w:sz w:val="22"/>
          <w:szCs w:val="22"/>
          <w:lang w:val="en-US"/>
        </w:rPr>
        <w:t>Supp</w:t>
      </w:r>
      <w:r w:rsidR="009C1E11">
        <w:rPr>
          <w:rFonts w:ascii="Arial" w:hAnsi="Arial" w:cs="Arial"/>
          <w:b/>
          <w:sz w:val="22"/>
          <w:szCs w:val="22"/>
          <w:lang w:val="en-US"/>
        </w:rPr>
        <w:t xml:space="preserve">lier </w:t>
      </w:r>
      <w:r>
        <w:rPr>
          <w:rFonts w:ascii="Arial" w:hAnsi="Arial" w:cs="Arial"/>
          <w:b/>
          <w:sz w:val="22"/>
          <w:szCs w:val="22"/>
          <w:lang w:val="en-US"/>
        </w:rPr>
        <w:t xml:space="preserve">to deliver 30 </w:t>
      </w:r>
      <w:r w:rsidR="00161B75" w:rsidRPr="001744C4">
        <w:rPr>
          <w:rFonts w:ascii="Arial" w:hAnsi="Arial" w:cs="Arial"/>
          <w:b/>
          <w:sz w:val="22"/>
          <w:szCs w:val="22"/>
          <w:lang w:val="en-US"/>
        </w:rPr>
        <w:t xml:space="preserve">Single Needle Tailoring Sewing Machine JUKI TL - 82 </w:t>
      </w:r>
      <w:r w:rsidR="00A63C12" w:rsidRPr="00DE45E9">
        <w:rPr>
          <w:rFonts w:ascii="Arial" w:hAnsi="Arial" w:cs="Arial"/>
          <w:b/>
          <w:sz w:val="22"/>
          <w:szCs w:val="22"/>
          <w:lang w:val="en-US"/>
        </w:rPr>
        <w:t xml:space="preserve"> </w:t>
      </w:r>
      <w:r w:rsidR="003D41FE" w:rsidRPr="00DE45E9">
        <w:rPr>
          <w:rFonts w:ascii="Arial" w:hAnsi="Arial" w:cs="Arial"/>
          <w:b/>
          <w:sz w:val="22"/>
          <w:szCs w:val="22"/>
          <w:lang w:val="en-US"/>
        </w:rPr>
        <w:t xml:space="preserve"> </w:t>
      </w:r>
      <w:r>
        <w:rPr>
          <w:rFonts w:ascii="Arial" w:hAnsi="Arial" w:cs="Arial"/>
          <w:b/>
          <w:sz w:val="22"/>
          <w:szCs w:val="22"/>
          <w:lang w:val="en-US"/>
        </w:rPr>
        <w:t xml:space="preserve">to Kadugli </w:t>
      </w:r>
    </w:p>
    <w:p w14:paraId="4B4DC5E1" w14:textId="77777777" w:rsidR="00BE1CB6" w:rsidRDefault="00BE1CB6" w:rsidP="00DE45E9">
      <w:pPr>
        <w:jc w:val="both"/>
        <w:rPr>
          <w:rFonts w:ascii="Arial" w:hAnsi="Arial" w:cs="Arial"/>
          <w:b/>
          <w:sz w:val="22"/>
          <w:szCs w:val="22"/>
          <w:lang w:val="en-US"/>
        </w:rPr>
      </w:pPr>
    </w:p>
    <w:p w14:paraId="5FA2CE3B" w14:textId="03CE8F12" w:rsidR="00F14770" w:rsidRPr="00F14770" w:rsidRDefault="00F14770" w:rsidP="00BE1CB6">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Arial" w:hAnsi="Arial" w:cs="Arial"/>
          <w:b/>
          <w:bCs/>
          <w:sz w:val="28"/>
          <w:szCs w:val="28"/>
          <w:lang w:val="en-US"/>
        </w:rPr>
      </w:pPr>
      <w:r w:rsidRPr="00F14770">
        <w:rPr>
          <w:b/>
          <w:bCs/>
        </w:rPr>
        <w:t>technical specifications</w:t>
      </w:r>
    </w:p>
    <w:p w14:paraId="6B104A1D" w14:textId="4E73B354" w:rsidR="00F14770" w:rsidRPr="00F14770" w:rsidRDefault="00BE1CB6" w:rsidP="00F14770">
      <w:pPr>
        <w:pBdr>
          <w:top w:val="single" w:sz="4" w:space="1" w:color="auto"/>
          <w:left w:val="single" w:sz="4" w:space="4" w:color="auto"/>
          <w:bottom w:val="single" w:sz="4" w:space="1" w:color="auto"/>
          <w:right w:val="single" w:sz="4" w:space="4" w:color="auto"/>
        </w:pBdr>
        <w:autoSpaceDE w:val="0"/>
        <w:autoSpaceDN w:val="0"/>
        <w:adjustRightInd w:val="0"/>
      </w:pPr>
      <w:r w:rsidRPr="00F14770">
        <w:t>Sewing speed 1,500 stitches/min (max. 1,800</w:t>
      </w:r>
      <w:r w:rsidR="00F14770">
        <w:t xml:space="preserve"> </w:t>
      </w:r>
      <w:r w:rsidR="00F14770" w:rsidRPr="00F14770">
        <w:t>stitches/min) Stitches length max 6mm Needle bar stroke 32 mm Lift of presser foot 7 mm 12 mm by knee lifter Needle DB x 1Lubrication manual lubrication</w:t>
      </w:r>
      <w:r w:rsidR="00F14770">
        <w:t xml:space="preserve"> </w:t>
      </w:r>
      <w:r w:rsidR="00F14770" w:rsidRPr="00F14770">
        <w:t>Lubrication oil new defrix oil No. 1 Transmission belt round leather belt 7 mm dia.Bed size 399*178 mm / or Equivalent to JUNKI TL 82"</w:t>
      </w:r>
    </w:p>
    <w:p w14:paraId="2081C5F5" w14:textId="4DBBEFF5" w:rsidR="00BE1CB6" w:rsidRPr="00F14770" w:rsidRDefault="00BE1CB6" w:rsidP="00F14770">
      <w:pPr>
        <w:pBdr>
          <w:top w:val="single" w:sz="4" w:space="1" w:color="auto"/>
          <w:left w:val="single" w:sz="4" w:space="4" w:color="auto"/>
          <w:bottom w:val="single" w:sz="4" w:space="1" w:color="auto"/>
          <w:right w:val="single" w:sz="4" w:space="4" w:color="auto"/>
        </w:pBdr>
        <w:autoSpaceDE w:val="0"/>
        <w:autoSpaceDN w:val="0"/>
        <w:adjustRightInd w:val="0"/>
      </w:pPr>
    </w:p>
    <w:p w14:paraId="3D7796DA" w14:textId="77777777" w:rsidR="001744C4" w:rsidRPr="001744C4" w:rsidRDefault="001744C4" w:rsidP="00DE45E9">
      <w:pPr>
        <w:jc w:val="both"/>
        <w:rPr>
          <w:rFonts w:asciiTheme="minorHAnsi" w:hAnsiTheme="minorHAnsi" w:cstheme="minorHAnsi"/>
          <w:b/>
          <w:color w:val="002060"/>
          <w:sz w:val="22"/>
          <w:szCs w:val="22"/>
          <w:lang w:val="en-GB"/>
        </w:rPr>
      </w:pPr>
    </w:p>
    <w:p w14:paraId="17BB5271" w14:textId="5F13138F" w:rsidR="003D285C" w:rsidRPr="001744C4" w:rsidRDefault="00C70478" w:rsidP="00DE45E9">
      <w:pPr>
        <w:jc w:val="both"/>
        <w:rPr>
          <w:rFonts w:ascii="Arial" w:hAnsi="Arial" w:cs="Arial"/>
          <w:color w:val="FF0000"/>
          <w:u w:val="single"/>
          <w:lang w:val="en-GB"/>
        </w:rPr>
      </w:pPr>
      <w:r w:rsidRPr="001744C4">
        <w:rPr>
          <w:rFonts w:ascii="Arial" w:hAnsi="Arial" w:cs="Arial"/>
          <w:color w:val="FF0000"/>
          <w:u w:val="single"/>
          <w:lang w:val="en-GB"/>
        </w:rPr>
        <w:t>Please note that all</w:t>
      </w:r>
      <w:r w:rsidR="00BE1FF6" w:rsidRPr="001744C4">
        <w:rPr>
          <w:rFonts w:ascii="Arial" w:hAnsi="Arial" w:cs="Arial"/>
          <w:color w:val="FF0000"/>
          <w:lang w:val="en-GB"/>
        </w:rPr>
        <w:t xml:space="preserve"> </w:t>
      </w:r>
      <w:r w:rsidR="003D285C" w:rsidRPr="001744C4">
        <w:rPr>
          <w:rFonts w:ascii="Arial" w:hAnsi="Arial" w:cs="Arial"/>
          <w:color w:val="FF0000"/>
          <w:u w:val="single"/>
          <w:lang w:val="en-GB"/>
        </w:rPr>
        <w:t xml:space="preserve">transportation prices &amp; loading Offloading will be included with </w:t>
      </w:r>
      <w:r w:rsidR="003D285C" w:rsidRPr="001744C4">
        <w:rPr>
          <w:rFonts w:ascii="Arial" w:hAnsi="Arial" w:cs="Arial"/>
          <w:color w:val="FF0000"/>
          <w:u w:val="single"/>
          <w:lang w:val="en-US"/>
        </w:rPr>
        <w:t xml:space="preserve">the cost of the </w:t>
      </w:r>
      <w:r w:rsidR="003D285C" w:rsidRPr="001744C4">
        <w:rPr>
          <w:rFonts w:ascii="Arial" w:hAnsi="Arial" w:cs="Arial"/>
          <w:color w:val="FF0000"/>
          <w:u w:val="single"/>
          <w:lang w:val="en-GB"/>
        </w:rPr>
        <w:t>materials.</w:t>
      </w:r>
    </w:p>
    <w:p w14:paraId="2DF59803" w14:textId="77777777" w:rsidR="006A5806" w:rsidRPr="00C70478" w:rsidRDefault="006A5806" w:rsidP="00DE45E9">
      <w:pPr>
        <w:jc w:val="both"/>
        <w:outlineLvl w:val="0"/>
        <w:rPr>
          <w:rFonts w:ascii="Arial" w:hAnsi="Arial" w:cs="Arial"/>
          <w:b/>
          <w:bCs/>
          <w:sz w:val="20"/>
          <w:szCs w:val="20"/>
          <w:lang w:val="en-GB"/>
        </w:rPr>
      </w:pPr>
    </w:p>
    <w:tbl>
      <w:tblPr>
        <w:tblW w:w="10285" w:type="dxa"/>
        <w:tblInd w:w="-342" w:type="dxa"/>
        <w:tblLook w:val="04A0" w:firstRow="1" w:lastRow="0" w:firstColumn="1" w:lastColumn="0" w:noHBand="0" w:noVBand="1"/>
      </w:tblPr>
      <w:tblGrid>
        <w:gridCol w:w="555"/>
        <w:gridCol w:w="4635"/>
        <w:gridCol w:w="828"/>
        <w:gridCol w:w="1109"/>
        <w:gridCol w:w="1305"/>
        <w:gridCol w:w="1853"/>
      </w:tblGrid>
      <w:tr w:rsidR="00057D7B" w14:paraId="5A3D273B" w14:textId="77777777" w:rsidTr="00057D7B">
        <w:trPr>
          <w:trHeight w:val="389"/>
        </w:trPr>
        <w:tc>
          <w:tcPr>
            <w:tcW w:w="555" w:type="dxa"/>
            <w:vMerge w:val="restart"/>
            <w:tcBorders>
              <w:top w:val="single" w:sz="8" w:space="0" w:color="auto"/>
              <w:left w:val="single" w:sz="8" w:space="0" w:color="auto"/>
              <w:bottom w:val="single" w:sz="8" w:space="0" w:color="000000"/>
              <w:right w:val="single" w:sz="8" w:space="0" w:color="000000"/>
            </w:tcBorders>
            <w:shd w:val="clear" w:color="000000" w:fill="F79646"/>
            <w:noWrap/>
            <w:vAlign w:val="center"/>
            <w:hideMark/>
          </w:tcPr>
          <w:p w14:paraId="3BCCAD1C" w14:textId="77777777" w:rsidR="009C1182" w:rsidRDefault="009C1182" w:rsidP="00DE45E9">
            <w:pPr>
              <w:jc w:val="both"/>
              <w:rPr>
                <w:color w:val="000000"/>
              </w:rPr>
            </w:pPr>
            <w:r>
              <w:t>No</w:t>
            </w:r>
          </w:p>
        </w:tc>
        <w:tc>
          <w:tcPr>
            <w:tcW w:w="4635" w:type="dxa"/>
            <w:vMerge w:val="restart"/>
            <w:tcBorders>
              <w:top w:val="single" w:sz="8" w:space="0" w:color="auto"/>
              <w:left w:val="single" w:sz="8" w:space="0" w:color="auto"/>
              <w:bottom w:val="single" w:sz="8" w:space="0" w:color="000000"/>
              <w:right w:val="single" w:sz="8" w:space="0" w:color="000000"/>
            </w:tcBorders>
            <w:shd w:val="clear" w:color="000000" w:fill="F79646"/>
            <w:noWrap/>
            <w:vAlign w:val="center"/>
            <w:hideMark/>
          </w:tcPr>
          <w:p w14:paraId="3619D8F3" w14:textId="77777777" w:rsidR="009C1182" w:rsidRDefault="009C1182" w:rsidP="00DE45E9">
            <w:pPr>
              <w:jc w:val="both"/>
              <w:rPr>
                <w:color w:val="000000"/>
              </w:rPr>
            </w:pPr>
            <w:r>
              <w:rPr>
                <w:bCs/>
              </w:rPr>
              <w:t>Description</w:t>
            </w:r>
          </w:p>
        </w:tc>
        <w:tc>
          <w:tcPr>
            <w:tcW w:w="828" w:type="dxa"/>
            <w:vMerge w:val="restart"/>
            <w:tcBorders>
              <w:top w:val="single" w:sz="8" w:space="0" w:color="auto"/>
              <w:left w:val="single" w:sz="8" w:space="0" w:color="auto"/>
              <w:bottom w:val="single" w:sz="8" w:space="0" w:color="000000"/>
              <w:right w:val="single" w:sz="8" w:space="0" w:color="auto"/>
            </w:tcBorders>
            <w:shd w:val="clear" w:color="000000" w:fill="F79646"/>
            <w:noWrap/>
            <w:vAlign w:val="center"/>
            <w:hideMark/>
          </w:tcPr>
          <w:p w14:paraId="18A4AA96" w14:textId="77777777" w:rsidR="009C1182" w:rsidRDefault="009C1182" w:rsidP="00DE45E9">
            <w:pPr>
              <w:jc w:val="both"/>
              <w:rPr>
                <w:color w:val="000000"/>
              </w:rPr>
            </w:pPr>
            <w:r>
              <w:rPr>
                <w:bCs/>
              </w:rPr>
              <w:t>Unit</w:t>
            </w:r>
          </w:p>
        </w:tc>
        <w:tc>
          <w:tcPr>
            <w:tcW w:w="1109" w:type="dxa"/>
            <w:vMerge w:val="restart"/>
            <w:tcBorders>
              <w:top w:val="single" w:sz="8" w:space="0" w:color="auto"/>
              <w:left w:val="single" w:sz="8" w:space="0" w:color="auto"/>
              <w:bottom w:val="single" w:sz="8" w:space="0" w:color="000000"/>
              <w:right w:val="single" w:sz="8" w:space="0" w:color="auto"/>
            </w:tcBorders>
            <w:shd w:val="clear" w:color="000000" w:fill="F79646"/>
            <w:noWrap/>
            <w:vAlign w:val="center"/>
            <w:hideMark/>
          </w:tcPr>
          <w:p w14:paraId="0030FAD6" w14:textId="77777777" w:rsidR="009C1182" w:rsidRDefault="009C1182" w:rsidP="00DE45E9">
            <w:pPr>
              <w:jc w:val="both"/>
              <w:rPr>
                <w:color w:val="000000"/>
              </w:rPr>
            </w:pPr>
            <w:r>
              <w:t>Quantity</w:t>
            </w:r>
          </w:p>
        </w:tc>
        <w:tc>
          <w:tcPr>
            <w:tcW w:w="1305" w:type="dxa"/>
            <w:vMerge w:val="restart"/>
            <w:tcBorders>
              <w:top w:val="single" w:sz="8" w:space="0" w:color="auto"/>
              <w:left w:val="single" w:sz="8" w:space="0" w:color="auto"/>
              <w:bottom w:val="single" w:sz="8" w:space="0" w:color="000000"/>
              <w:right w:val="single" w:sz="8" w:space="0" w:color="auto"/>
            </w:tcBorders>
            <w:shd w:val="clear" w:color="000000" w:fill="F79646"/>
            <w:vAlign w:val="center"/>
            <w:hideMark/>
          </w:tcPr>
          <w:p w14:paraId="72139C03" w14:textId="16E7D16C" w:rsidR="009C1182" w:rsidRDefault="009C1182" w:rsidP="00DE45E9">
            <w:pPr>
              <w:jc w:val="both"/>
              <w:rPr>
                <w:color w:val="000000"/>
              </w:rPr>
            </w:pPr>
            <w:r>
              <w:t>Est price per unit</w:t>
            </w:r>
          </w:p>
        </w:tc>
        <w:tc>
          <w:tcPr>
            <w:tcW w:w="1853" w:type="dxa"/>
            <w:vMerge w:val="restart"/>
            <w:tcBorders>
              <w:top w:val="single" w:sz="8" w:space="0" w:color="auto"/>
              <w:left w:val="single" w:sz="8" w:space="0" w:color="auto"/>
              <w:bottom w:val="single" w:sz="8" w:space="0" w:color="000000"/>
              <w:right w:val="single" w:sz="8" w:space="0" w:color="auto"/>
            </w:tcBorders>
            <w:shd w:val="clear" w:color="000000" w:fill="F79646"/>
            <w:vAlign w:val="center"/>
            <w:hideMark/>
          </w:tcPr>
          <w:p w14:paraId="755508BD" w14:textId="184AD560" w:rsidR="009C1182" w:rsidRDefault="009C1182" w:rsidP="00DE45E9">
            <w:pPr>
              <w:jc w:val="both"/>
              <w:rPr>
                <w:color w:val="000000"/>
              </w:rPr>
            </w:pPr>
            <w:r>
              <w:t xml:space="preserve">Est Total price </w:t>
            </w:r>
          </w:p>
        </w:tc>
      </w:tr>
      <w:tr w:rsidR="00057D7B" w14:paraId="6E08BF4D" w14:textId="77777777" w:rsidTr="00057D7B">
        <w:trPr>
          <w:trHeight w:val="276"/>
        </w:trPr>
        <w:tc>
          <w:tcPr>
            <w:tcW w:w="555" w:type="dxa"/>
            <w:vMerge/>
            <w:tcBorders>
              <w:top w:val="single" w:sz="8" w:space="0" w:color="auto"/>
              <w:left w:val="single" w:sz="8" w:space="0" w:color="auto"/>
              <w:bottom w:val="single" w:sz="8" w:space="0" w:color="000000"/>
              <w:right w:val="single" w:sz="8" w:space="0" w:color="000000"/>
            </w:tcBorders>
            <w:vAlign w:val="center"/>
            <w:hideMark/>
          </w:tcPr>
          <w:p w14:paraId="7716E3EA" w14:textId="77777777" w:rsidR="00057D7B" w:rsidRDefault="00057D7B" w:rsidP="00DE45E9">
            <w:pPr>
              <w:jc w:val="both"/>
              <w:rPr>
                <w:color w:val="000000"/>
              </w:rPr>
            </w:pPr>
          </w:p>
        </w:tc>
        <w:tc>
          <w:tcPr>
            <w:tcW w:w="4635" w:type="dxa"/>
            <w:vMerge/>
            <w:tcBorders>
              <w:top w:val="single" w:sz="8" w:space="0" w:color="auto"/>
              <w:left w:val="single" w:sz="8" w:space="0" w:color="auto"/>
              <w:bottom w:val="single" w:sz="8" w:space="0" w:color="000000"/>
              <w:right w:val="single" w:sz="8" w:space="0" w:color="000000"/>
            </w:tcBorders>
            <w:vAlign w:val="center"/>
            <w:hideMark/>
          </w:tcPr>
          <w:p w14:paraId="44326DE9" w14:textId="77777777" w:rsidR="00057D7B" w:rsidRDefault="00057D7B" w:rsidP="00DE45E9">
            <w:pPr>
              <w:jc w:val="both"/>
              <w:rPr>
                <w:color w:val="000000"/>
              </w:rPr>
            </w:pPr>
          </w:p>
        </w:tc>
        <w:tc>
          <w:tcPr>
            <w:tcW w:w="828" w:type="dxa"/>
            <w:vMerge/>
            <w:tcBorders>
              <w:top w:val="single" w:sz="8" w:space="0" w:color="auto"/>
              <w:left w:val="single" w:sz="8" w:space="0" w:color="auto"/>
              <w:bottom w:val="single" w:sz="8" w:space="0" w:color="000000"/>
              <w:right w:val="single" w:sz="8" w:space="0" w:color="auto"/>
            </w:tcBorders>
            <w:vAlign w:val="center"/>
            <w:hideMark/>
          </w:tcPr>
          <w:p w14:paraId="5DAF5EAE" w14:textId="77777777" w:rsidR="00057D7B" w:rsidRDefault="00057D7B" w:rsidP="00DE45E9">
            <w:pPr>
              <w:jc w:val="both"/>
              <w:rPr>
                <w:color w:val="000000"/>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14:paraId="2BD02DA7" w14:textId="77777777" w:rsidR="00057D7B" w:rsidRDefault="00057D7B" w:rsidP="00DE45E9">
            <w:pPr>
              <w:jc w:val="both"/>
              <w:rPr>
                <w:color w:val="000000"/>
              </w:rPr>
            </w:pPr>
          </w:p>
        </w:tc>
        <w:tc>
          <w:tcPr>
            <w:tcW w:w="1305" w:type="dxa"/>
            <w:vMerge/>
            <w:tcBorders>
              <w:top w:val="single" w:sz="8" w:space="0" w:color="auto"/>
              <w:left w:val="single" w:sz="8" w:space="0" w:color="auto"/>
              <w:bottom w:val="single" w:sz="8" w:space="0" w:color="000000"/>
              <w:right w:val="single" w:sz="8" w:space="0" w:color="auto"/>
            </w:tcBorders>
            <w:vAlign w:val="center"/>
            <w:hideMark/>
          </w:tcPr>
          <w:p w14:paraId="6C741D7B" w14:textId="77777777" w:rsidR="00057D7B" w:rsidRDefault="00057D7B" w:rsidP="00DE45E9">
            <w:pPr>
              <w:jc w:val="both"/>
              <w:rPr>
                <w:color w:val="000000"/>
              </w:rPr>
            </w:pPr>
          </w:p>
        </w:tc>
        <w:tc>
          <w:tcPr>
            <w:tcW w:w="1853" w:type="dxa"/>
            <w:vMerge/>
            <w:tcBorders>
              <w:top w:val="single" w:sz="8" w:space="0" w:color="auto"/>
              <w:left w:val="single" w:sz="8" w:space="0" w:color="auto"/>
              <w:bottom w:val="single" w:sz="8" w:space="0" w:color="000000"/>
              <w:right w:val="single" w:sz="8" w:space="0" w:color="auto"/>
            </w:tcBorders>
            <w:vAlign w:val="center"/>
            <w:hideMark/>
          </w:tcPr>
          <w:p w14:paraId="3D9BF244" w14:textId="77777777" w:rsidR="00057D7B" w:rsidRDefault="00057D7B" w:rsidP="00DE45E9">
            <w:pPr>
              <w:jc w:val="both"/>
              <w:rPr>
                <w:color w:val="000000"/>
              </w:rPr>
            </w:pPr>
          </w:p>
        </w:tc>
      </w:tr>
      <w:tr w:rsidR="00057D7B" w14:paraId="7D46F06A" w14:textId="77777777" w:rsidTr="00BE1CB6">
        <w:trPr>
          <w:trHeight w:val="889"/>
        </w:trPr>
        <w:tc>
          <w:tcPr>
            <w:tcW w:w="555"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09FEBD3" w14:textId="77777777" w:rsidR="00057D7B" w:rsidRDefault="00057D7B" w:rsidP="00DE45E9">
            <w:pPr>
              <w:jc w:val="both"/>
              <w:rPr>
                <w:rFonts w:ascii="Arial" w:hAnsi="Arial" w:cs="Arial"/>
                <w:color w:val="000000"/>
                <w:sz w:val="22"/>
                <w:szCs w:val="22"/>
              </w:rPr>
            </w:pPr>
            <w:r>
              <w:rPr>
                <w:rFonts w:ascii="Arial" w:hAnsi="Arial" w:cs="Arial"/>
                <w:color w:val="000000"/>
                <w:sz w:val="22"/>
                <w:szCs w:val="22"/>
              </w:rPr>
              <w:t>1</w:t>
            </w:r>
          </w:p>
        </w:tc>
        <w:tc>
          <w:tcPr>
            <w:tcW w:w="4635" w:type="dxa"/>
            <w:tcBorders>
              <w:top w:val="single" w:sz="8" w:space="0" w:color="auto"/>
              <w:left w:val="nil"/>
              <w:bottom w:val="single" w:sz="8" w:space="0" w:color="auto"/>
              <w:right w:val="single" w:sz="8" w:space="0" w:color="000000"/>
            </w:tcBorders>
            <w:shd w:val="clear" w:color="000000" w:fill="FFFFFF"/>
            <w:noWrap/>
            <w:vAlign w:val="center"/>
          </w:tcPr>
          <w:p w14:paraId="7226EB6B" w14:textId="59A88DB9" w:rsidR="00057D7B" w:rsidRPr="00F14770" w:rsidRDefault="00057D7B" w:rsidP="00F14770">
            <w:pPr>
              <w:autoSpaceDE w:val="0"/>
              <w:autoSpaceDN w:val="0"/>
              <w:adjustRightInd w:val="0"/>
              <w:jc w:val="lowKashida"/>
            </w:pPr>
            <w:bookmarkStart w:id="2" w:name="_Hlk179137368"/>
            <w:r w:rsidRPr="00F14770">
              <w:t>Single Needle Tailoring Sewing Machine JUKI TL - 82</w:t>
            </w:r>
            <w:bookmarkEnd w:id="2"/>
            <w:r w:rsidRPr="00F14770">
              <w:t>" Single Needle Tailoring Sewing Machine JUKI TL – 82 Model JUNKI TL - 82</w:t>
            </w:r>
          </w:p>
        </w:tc>
        <w:tc>
          <w:tcPr>
            <w:tcW w:w="828" w:type="dxa"/>
            <w:tcBorders>
              <w:top w:val="nil"/>
              <w:left w:val="nil"/>
              <w:bottom w:val="single" w:sz="8" w:space="0" w:color="auto"/>
              <w:right w:val="single" w:sz="8" w:space="0" w:color="auto"/>
            </w:tcBorders>
            <w:shd w:val="clear" w:color="000000" w:fill="FFFFFF"/>
            <w:noWrap/>
            <w:vAlign w:val="center"/>
          </w:tcPr>
          <w:p w14:paraId="5A226C0B" w14:textId="502FD7DF" w:rsidR="00057D7B" w:rsidRPr="00F14770" w:rsidRDefault="00057D7B" w:rsidP="00F14770">
            <w:pPr>
              <w:jc w:val="lowKashida"/>
            </w:pPr>
            <w:r w:rsidRPr="00F14770">
              <w:t>Piece</w:t>
            </w:r>
          </w:p>
        </w:tc>
        <w:tc>
          <w:tcPr>
            <w:tcW w:w="1109" w:type="dxa"/>
            <w:tcBorders>
              <w:top w:val="nil"/>
              <w:left w:val="nil"/>
              <w:bottom w:val="single" w:sz="8" w:space="0" w:color="auto"/>
              <w:right w:val="single" w:sz="8" w:space="0" w:color="auto"/>
            </w:tcBorders>
            <w:shd w:val="clear" w:color="000000" w:fill="FFFFFF"/>
            <w:noWrap/>
            <w:vAlign w:val="center"/>
          </w:tcPr>
          <w:p w14:paraId="7597CBB8" w14:textId="4E337A83" w:rsidR="00057D7B" w:rsidRPr="00F14770" w:rsidRDefault="00057D7B" w:rsidP="00F14770">
            <w:pPr>
              <w:jc w:val="lowKashida"/>
            </w:pPr>
            <w:r w:rsidRPr="00F14770">
              <w:t>9</w:t>
            </w:r>
          </w:p>
        </w:tc>
        <w:tc>
          <w:tcPr>
            <w:tcW w:w="1305" w:type="dxa"/>
            <w:tcBorders>
              <w:top w:val="nil"/>
              <w:left w:val="nil"/>
              <w:bottom w:val="single" w:sz="8" w:space="0" w:color="auto"/>
              <w:right w:val="single" w:sz="8" w:space="0" w:color="auto"/>
            </w:tcBorders>
            <w:shd w:val="clear" w:color="000000" w:fill="FFFFFF"/>
            <w:vAlign w:val="center"/>
          </w:tcPr>
          <w:p w14:paraId="5B6F36FF" w14:textId="1D58EBEB" w:rsidR="00057D7B" w:rsidRDefault="00057D7B" w:rsidP="00DE45E9">
            <w:pPr>
              <w:jc w:val="both"/>
              <w:rPr>
                <w:color w:val="000000"/>
                <w:sz w:val="28"/>
                <w:szCs w:val="28"/>
              </w:rPr>
            </w:pPr>
          </w:p>
        </w:tc>
        <w:tc>
          <w:tcPr>
            <w:tcW w:w="1853" w:type="dxa"/>
            <w:tcBorders>
              <w:top w:val="nil"/>
              <w:left w:val="nil"/>
              <w:bottom w:val="single" w:sz="8" w:space="0" w:color="auto"/>
              <w:right w:val="single" w:sz="8" w:space="0" w:color="auto"/>
            </w:tcBorders>
            <w:shd w:val="clear" w:color="000000" w:fill="FFFFFF"/>
            <w:vAlign w:val="center"/>
            <w:hideMark/>
          </w:tcPr>
          <w:p w14:paraId="549DB6DE" w14:textId="77777777" w:rsidR="00057D7B" w:rsidRDefault="00057D7B" w:rsidP="00DE45E9">
            <w:pPr>
              <w:jc w:val="both"/>
              <w:rPr>
                <w:color w:val="000000"/>
                <w:sz w:val="28"/>
                <w:szCs w:val="28"/>
              </w:rPr>
            </w:pPr>
            <w:r>
              <w:rPr>
                <w:color w:val="000000"/>
                <w:sz w:val="28"/>
                <w:szCs w:val="28"/>
              </w:rPr>
              <w:t> </w:t>
            </w:r>
          </w:p>
        </w:tc>
      </w:tr>
      <w:tr w:rsidR="00057D7B" w14:paraId="76E52D91" w14:textId="77777777" w:rsidTr="00057D7B">
        <w:trPr>
          <w:trHeight w:val="291"/>
        </w:trPr>
        <w:tc>
          <w:tcPr>
            <w:tcW w:w="555" w:type="dxa"/>
            <w:tcBorders>
              <w:top w:val="single" w:sz="8" w:space="0" w:color="auto"/>
              <w:left w:val="single" w:sz="8" w:space="0" w:color="auto"/>
              <w:bottom w:val="single" w:sz="8" w:space="0" w:color="auto"/>
              <w:right w:val="single" w:sz="8" w:space="0" w:color="000000"/>
            </w:tcBorders>
            <w:shd w:val="clear" w:color="000000" w:fill="FFFFFF"/>
            <w:noWrap/>
            <w:vAlign w:val="center"/>
          </w:tcPr>
          <w:p w14:paraId="5711C907" w14:textId="77777777" w:rsidR="00057D7B" w:rsidRDefault="00057D7B" w:rsidP="00DE45E9">
            <w:pPr>
              <w:jc w:val="both"/>
              <w:rPr>
                <w:rFonts w:ascii="Arial" w:hAnsi="Arial" w:cs="Arial"/>
                <w:color w:val="000000"/>
                <w:sz w:val="22"/>
                <w:szCs w:val="22"/>
              </w:rPr>
            </w:pPr>
            <w:r>
              <w:rPr>
                <w:rFonts w:ascii="Arial" w:hAnsi="Arial" w:cs="Arial"/>
                <w:color w:val="000000"/>
                <w:sz w:val="22"/>
                <w:szCs w:val="22"/>
              </w:rPr>
              <w:t>2</w:t>
            </w:r>
          </w:p>
          <w:p w14:paraId="09EB779A" w14:textId="7EBF5539" w:rsidR="00057D7B" w:rsidRDefault="00057D7B" w:rsidP="00DE45E9">
            <w:pPr>
              <w:jc w:val="both"/>
              <w:rPr>
                <w:rFonts w:ascii="Arial" w:hAnsi="Arial" w:cs="Arial"/>
                <w:color w:val="000000"/>
                <w:sz w:val="22"/>
                <w:szCs w:val="22"/>
              </w:rPr>
            </w:pPr>
          </w:p>
        </w:tc>
        <w:tc>
          <w:tcPr>
            <w:tcW w:w="4635" w:type="dxa"/>
            <w:tcBorders>
              <w:top w:val="single" w:sz="8" w:space="0" w:color="auto"/>
              <w:left w:val="nil"/>
              <w:bottom w:val="single" w:sz="8" w:space="0" w:color="auto"/>
              <w:right w:val="single" w:sz="8" w:space="0" w:color="000000"/>
            </w:tcBorders>
            <w:shd w:val="clear" w:color="000000" w:fill="FFFFFF"/>
            <w:noWrap/>
            <w:vAlign w:val="center"/>
          </w:tcPr>
          <w:p w14:paraId="29581634" w14:textId="3C8046F1" w:rsidR="00057D7B" w:rsidRPr="00F14770" w:rsidRDefault="00057D7B" w:rsidP="00F14770">
            <w:pPr>
              <w:autoSpaceDE w:val="0"/>
              <w:autoSpaceDN w:val="0"/>
              <w:adjustRightInd w:val="0"/>
              <w:jc w:val="lowKashida"/>
            </w:pPr>
            <w:r w:rsidRPr="00F14770">
              <w:t>Single Needle Tailoring Sewing Machine JUKI TL - 82</w:t>
            </w:r>
          </w:p>
        </w:tc>
        <w:tc>
          <w:tcPr>
            <w:tcW w:w="828" w:type="dxa"/>
            <w:tcBorders>
              <w:top w:val="nil"/>
              <w:left w:val="nil"/>
              <w:bottom w:val="single" w:sz="8" w:space="0" w:color="auto"/>
              <w:right w:val="single" w:sz="8" w:space="0" w:color="auto"/>
            </w:tcBorders>
            <w:shd w:val="clear" w:color="000000" w:fill="FFFFFF"/>
            <w:noWrap/>
            <w:vAlign w:val="center"/>
          </w:tcPr>
          <w:p w14:paraId="335898C4" w14:textId="0CCBBC44" w:rsidR="00057D7B" w:rsidRPr="00F14770" w:rsidRDefault="00057D7B" w:rsidP="00F14770">
            <w:pPr>
              <w:autoSpaceDE w:val="0"/>
              <w:autoSpaceDN w:val="0"/>
              <w:adjustRightInd w:val="0"/>
              <w:jc w:val="lowKashida"/>
            </w:pPr>
            <w:r w:rsidRPr="00F14770">
              <w:t xml:space="preserve"> Piece         </w:t>
            </w:r>
          </w:p>
        </w:tc>
        <w:tc>
          <w:tcPr>
            <w:tcW w:w="1109" w:type="dxa"/>
            <w:tcBorders>
              <w:top w:val="nil"/>
              <w:left w:val="nil"/>
              <w:bottom w:val="single" w:sz="8" w:space="0" w:color="auto"/>
              <w:right w:val="single" w:sz="8" w:space="0" w:color="auto"/>
            </w:tcBorders>
            <w:shd w:val="clear" w:color="000000" w:fill="FFFFFF"/>
            <w:noWrap/>
            <w:vAlign w:val="center"/>
          </w:tcPr>
          <w:p w14:paraId="68E962CE" w14:textId="237494C8" w:rsidR="00057D7B" w:rsidRPr="00F14770" w:rsidRDefault="00057D7B" w:rsidP="00F14770">
            <w:pPr>
              <w:autoSpaceDE w:val="0"/>
              <w:autoSpaceDN w:val="0"/>
              <w:adjustRightInd w:val="0"/>
              <w:jc w:val="lowKashida"/>
            </w:pPr>
            <w:r w:rsidRPr="00F14770">
              <w:t>5</w:t>
            </w:r>
          </w:p>
        </w:tc>
        <w:tc>
          <w:tcPr>
            <w:tcW w:w="1305" w:type="dxa"/>
            <w:tcBorders>
              <w:top w:val="nil"/>
              <w:left w:val="nil"/>
              <w:bottom w:val="single" w:sz="8" w:space="0" w:color="auto"/>
              <w:right w:val="single" w:sz="8" w:space="0" w:color="auto"/>
            </w:tcBorders>
            <w:shd w:val="clear" w:color="000000" w:fill="FFFFFF"/>
            <w:vAlign w:val="center"/>
          </w:tcPr>
          <w:p w14:paraId="5C805D3D" w14:textId="77777777" w:rsidR="00057D7B" w:rsidRDefault="00057D7B" w:rsidP="00DE45E9">
            <w:pPr>
              <w:jc w:val="both"/>
              <w:rPr>
                <w:color w:val="000000"/>
                <w:sz w:val="28"/>
                <w:szCs w:val="28"/>
              </w:rPr>
            </w:pPr>
          </w:p>
        </w:tc>
        <w:tc>
          <w:tcPr>
            <w:tcW w:w="1853" w:type="dxa"/>
            <w:tcBorders>
              <w:top w:val="nil"/>
              <w:left w:val="nil"/>
              <w:bottom w:val="single" w:sz="8" w:space="0" w:color="auto"/>
              <w:right w:val="single" w:sz="8" w:space="0" w:color="auto"/>
            </w:tcBorders>
            <w:shd w:val="clear" w:color="000000" w:fill="FFFFFF"/>
            <w:vAlign w:val="center"/>
          </w:tcPr>
          <w:p w14:paraId="4385D649" w14:textId="77777777" w:rsidR="00057D7B" w:rsidRDefault="00057D7B" w:rsidP="00DE45E9">
            <w:pPr>
              <w:jc w:val="both"/>
              <w:rPr>
                <w:color w:val="000000"/>
                <w:sz w:val="28"/>
                <w:szCs w:val="28"/>
              </w:rPr>
            </w:pPr>
          </w:p>
        </w:tc>
      </w:tr>
      <w:tr w:rsidR="00057D7B" w14:paraId="228496C8" w14:textId="77777777" w:rsidTr="00057D7B">
        <w:trPr>
          <w:trHeight w:val="511"/>
        </w:trPr>
        <w:tc>
          <w:tcPr>
            <w:tcW w:w="555" w:type="dxa"/>
            <w:tcBorders>
              <w:top w:val="single" w:sz="8" w:space="0" w:color="auto"/>
              <w:left w:val="single" w:sz="8" w:space="0" w:color="auto"/>
              <w:bottom w:val="single" w:sz="8" w:space="0" w:color="auto"/>
              <w:right w:val="single" w:sz="8" w:space="0" w:color="000000"/>
            </w:tcBorders>
            <w:shd w:val="clear" w:color="000000" w:fill="FFFFFF"/>
            <w:noWrap/>
            <w:vAlign w:val="center"/>
          </w:tcPr>
          <w:p w14:paraId="41EDC077" w14:textId="194C59AB" w:rsidR="00057D7B" w:rsidRDefault="00057D7B" w:rsidP="00DE45E9">
            <w:pPr>
              <w:jc w:val="both"/>
              <w:rPr>
                <w:rFonts w:ascii="Arial" w:hAnsi="Arial" w:cs="Arial"/>
                <w:color w:val="000000"/>
                <w:sz w:val="22"/>
                <w:szCs w:val="22"/>
              </w:rPr>
            </w:pPr>
            <w:r>
              <w:rPr>
                <w:rFonts w:ascii="Arial" w:hAnsi="Arial" w:cs="Arial"/>
                <w:color w:val="000000"/>
                <w:sz w:val="22"/>
                <w:szCs w:val="22"/>
              </w:rPr>
              <w:t>3</w:t>
            </w:r>
          </w:p>
        </w:tc>
        <w:tc>
          <w:tcPr>
            <w:tcW w:w="4635" w:type="dxa"/>
            <w:tcBorders>
              <w:top w:val="single" w:sz="8" w:space="0" w:color="auto"/>
              <w:left w:val="nil"/>
              <w:bottom w:val="single" w:sz="8" w:space="0" w:color="auto"/>
              <w:right w:val="single" w:sz="8" w:space="0" w:color="000000"/>
            </w:tcBorders>
            <w:shd w:val="clear" w:color="000000" w:fill="FFFFFF"/>
            <w:noWrap/>
            <w:vAlign w:val="center"/>
          </w:tcPr>
          <w:p w14:paraId="58FD798F" w14:textId="35CED01F" w:rsidR="00057D7B" w:rsidRPr="00F14770" w:rsidRDefault="00057D7B" w:rsidP="00F14770">
            <w:pPr>
              <w:autoSpaceDE w:val="0"/>
              <w:autoSpaceDN w:val="0"/>
              <w:adjustRightInd w:val="0"/>
              <w:jc w:val="lowKashida"/>
            </w:pPr>
            <w:r w:rsidRPr="00F14770">
              <w:t>Single Needle Tailoring Sewing Machine JUKI TL - 82</w:t>
            </w:r>
          </w:p>
        </w:tc>
        <w:tc>
          <w:tcPr>
            <w:tcW w:w="828" w:type="dxa"/>
            <w:tcBorders>
              <w:top w:val="nil"/>
              <w:left w:val="nil"/>
              <w:bottom w:val="single" w:sz="8" w:space="0" w:color="auto"/>
              <w:right w:val="single" w:sz="8" w:space="0" w:color="auto"/>
            </w:tcBorders>
            <w:shd w:val="clear" w:color="000000" w:fill="FFFFFF"/>
            <w:noWrap/>
            <w:vAlign w:val="center"/>
          </w:tcPr>
          <w:p w14:paraId="0F2D451C" w14:textId="205E39DD" w:rsidR="00057D7B" w:rsidRPr="00F14770" w:rsidRDefault="00057D7B" w:rsidP="00F14770">
            <w:pPr>
              <w:autoSpaceDE w:val="0"/>
              <w:autoSpaceDN w:val="0"/>
              <w:adjustRightInd w:val="0"/>
              <w:jc w:val="lowKashida"/>
            </w:pPr>
            <w:r w:rsidRPr="00F14770">
              <w:t>piece</w:t>
            </w:r>
          </w:p>
        </w:tc>
        <w:tc>
          <w:tcPr>
            <w:tcW w:w="1109" w:type="dxa"/>
            <w:tcBorders>
              <w:top w:val="nil"/>
              <w:left w:val="nil"/>
              <w:bottom w:val="single" w:sz="8" w:space="0" w:color="auto"/>
              <w:right w:val="single" w:sz="8" w:space="0" w:color="auto"/>
            </w:tcBorders>
            <w:shd w:val="clear" w:color="000000" w:fill="FFFFFF"/>
            <w:noWrap/>
            <w:vAlign w:val="center"/>
          </w:tcPr>
          <w:p w14:paraId="56C0F4B3" w14:textId="63CDF2F3" w:rsidR="00057D7B" w:rsidRPr="00F14770" w:rsidRDefault="00057D7B" w:rsidP="00F14770">
            <w:pPr>
              <w:autoSpaceDE w:val="0"/>
              <w:autoSpaceDN w:val="0"/>
              <w:adjustRightInd w:val="0"/>
              <w:jc w:val="lowKashida"/>
            </w:pPr>
            <w:r w:rsidRPr="00F14770">
              <w:t>6</w:t>
            </w:r>
          </w:p>
        </w:tc>
        <w:tc>
          <w:tcPr>
            <w:tcW w:w="1305" w:type="dxa"/>
            <w:tcBorders>
              <w:top w:val="nil"/>
              <w:left w:val="nil"/>
              <w:bottom w:val="single" w:sz="8" w:space="0" w:color="auto"/>
              <w:right w:val="single" w:sz="8" w:space="0" w:color="auto"/>
            </w:tcBorders>
            <w:shd w:val="clear" w:color="000000" w:fill="FFFFFF"/>
            <w:vAlign w:val="center"/>
          </w:tcPr>
          <w:p w14:paraId="43785357" w14:textId="77777777" w:rsidR="00057D7B" w:rsidRDefault="00057D7B" w:rsidP="00DE45E9">
            <w:pPr>
              <w:jc w:val="both"/>
              <w:rPr>
                <w:color w:val="000000"/>
                <w:sz w:val="28"/>
                <w:szCs w:val="28"/>
              </w:rPr>
            </w:pPr>
          </w:p>
        </w:tc>
        <w:tc>
          <w:tcPr>
            <w:tcW w:w="1853" w:type="dxa"/>
            <w:tcBorders>
              <w:top w:val="nil"/>
              <w:left w:val="nil"/>
              <w:bottom w:val="single" w:sz="8" w:space="0" w:color="auto"/>
              <w:right w:val="single" w:sz="8" w:space="0" w:color="auto"/>
            </w:tcBorders>
            <w:shd w:val="clear" w:color="000000" w:fill="FFFFFF"/>
            <w:vAlign w:val="center"/>
          </w:tcPr>
          <w:p w14:paraId="7A22020D" w14:textId="77777777" w:rsidR="00057D7B" w:rsidRDefault="00057D7B" w:rsidP="00DE45E9">
            <w:pPr>
              <w:jc w:val="both"/>
              <w:rPr>
                <w:color w:val="000000"/>
                <w:sz w:val="28"/>
                <w:szCs w:val="28"/>
              </w:rPr>
            </w:pPr>
          </w:p>
        </w:tc>
      </w:tr>
      <w:tr w:rsidR="00057D7B" w14:paraId="541910A3" w14:textId="77777777" w:rsidTr="00057D7B">
        <w:trPr>
          <w:trHeight w:val="529"/>
        </w:trPr>
        <w:tc>
          <w:tcPr>
            <w:tcW w:w="555" w:type="dxa"/>
            <w:tcBorders>
              <w:top w:val="single" w:sz="8" w:space="0" w:color="auto"/>
              <w:left w:val="single" w:sz="8" w:space="0" w:color="auto"/>
              <w:bottom w:val="single" w:sz="8" w:space="0" w:color="auto"/>
              <w:right w:val="single" w:sz="8" w:space="0" w:color="000000"/>
            </w:tcBorders>
            <w:shd w:val="clear" w:color="000000" w:fill="FFFFFF"/>
            <w:noWrap/>
            <w:vAlign w:val="center"/>
          </w:tcPr>
          <w:p w14:paraId="7299993A" w14:textId="6633D61A" w:rsidR="00057D7B" w:rsidRDefault="00057D7B" w:rsidP="00DE45E9">
            <w:pPr>
              <w:jc w:val="both"/>
              <w:rPr>
                <w:rFonts w:ascii="Arial" w:hAnsi="Arial" w:cs="Arial"/>
                <w:color w:val="000000"/>
                <w:sz w:val="22"/>
                <w:szCs w:val="22"/>
              </w:rPr>
            </w:pPr>
            <w:r>
              <w:rPr>
                <w:rFonts w:ascii="Arial" w:hAnsi="Arial" w:cs="Arial"/>
                <w:color w:val="000000"/>
                <w:sz w:val="22"/>
                <w:szCs w:val="22"/>
              </w:rPr>
              <w:t>4</w:t>
            </w:r>
          </w:p>
        </w:tc>
        <w:tc>
          <w:tcPr>
            <w:tcW w:w="4635" w:type="dxa"/>
            <w:tcBorders>
              <w:top w:val="single" w:sz="8" w:space="0" w:color="auto"/>
              <w:left w:val="nil"/>
              <w:bottom w:val="single" w:sz="8" w:space="0" w:color="auto"/>
              <w:right w:val="single" w:sz="8" w:space="0" w:color="000000"/>
            </w:tcBorders>
            <w:shd w:val="clear" w:color="000000" w:fill="FFFFFF"/>
            <w:noWrap/>
            <w:vAlign w:val="center"/>
          </w:tcPr>
          <w:p w14:paraId="09984A79" w14:textId="64522C58" w:rsidR="00057D7B" w:rsidRPr="00F14770" w:rsidRDefault="00057D7B" w:rsidP="00F14770">
            <w:pPr>
              <w:autoSpaceDE w:val="0"/>
              <w:autoSpaceDN w:val="0"/>
              <w:adjustRightInd w:val="0"/>
              <w:jc w:val="lowKashida"/>
            </w:pPr>
            <w:r w:rsidRPr="00F14770">
              <w:t>Single Needle Tailoring Sewing Machine JUKI TL - 82</w:t>
            </w:r>
          </w:p>
        </w:tc>
        <w:tc>
          <w:tcPr>
            <w:tcW w:w="828" w:type="dxa"/>
            <w:tcBorders>
              <w:top w:val="nil"/>
              <w:left w:val="nil"/>
              <w:bottom w:val="single" w:sz="8" w:space="0" w:color="auto"/>
              <w:right w:val="single" w:sz="8" w:space="0" w:color="auto"/>
            </w:tcBorders>
            <w:shd w:val="clear" w:color="000000" w:fill="FFFFFF"/>
            <w:noWrap/>
            <w:vAlign w:val="center"/>
          </w:tcPr>
          <w:p w14:paraId="326DB5EF" w14:textId="490AF66A" w:rsidR="00057D7B" w:rsidRPr="00F14770" w:rsidRDefault="00057D7B" w:rsidP="00F14770">
            <w:pPr>
              <w:autoSpaceDE w:val="0"/>
              <w:autoSpaceDN w:val="0"/>
              <w:adjustRightInd w:val="0"/>
              <w:jc w:val="lowKashida"/>
            </w:pPr>
            <w:r w:rsidRPr="00F14770">
              <w:t>Piece</w:t>
            </w:r>
          </w:p>
        </w:tc>
        <w:tc>
          <w:tcPr>
            <w:tcW w:w="1109" w:type="dxa"/>
            <w:tcBorders>
              <w:top w:val="nil"/>
              <w:left w:val="nil"/>
              <w:bottom w:val="single" w:sz="8" w:space="0" w:color="auto"/>
              <w:right w:val="single" w:sz="8" w:space="0" w:color="auto"/>
            </w:tcBorders>
            <w:shd w:val="clear" w:color="000000" w:fill="FFFFFF"/>
            <w:noWrap/>
            <w:vAlign w:val="center"/>
          </w:tcPr>
          <w:p w14:paraId="35E97195" w14:textId="6C880454" w:rsidR="00057D7B" w:rsidRPr="00F14770" w:rsidRDefault="00057D7B" w:rsidP="00F14770">
            <w:pPr>
              <w:autoSpaceDE w:val="0"/>
              <w:autoSpaceDN w:val="0"/>
              <w:adjustRightInd w:val="0"/>
              <w:jc w:val="lowKashida"/>
            </w:pPr>
            <w:r w:rsidRPr="00F14770">
              <w:t>5</w:t>
            </w:r>
          </w:p>
        </w:tc>
        <w:tc>
          <w:tcPr>
            <w:tcW w:w="1305" w:type="dxa"/>
            <w:tcBorders>
              <w:top w:val="nil"/>
              <w:left w:val="nil"/>
              <w:bottom w:val="single" w:sz="8" w:space="0" w:color="auto"/>
              <w:right w:val="single" w:sz="8" w:space="0" w:color="auto"/>
            </w:tcBorders>
            <w:shd w:val="clear" w:color="000000" w:fill="FFFFFF"/>
            <w:vAlign w:val="center"/>
          </w:tcPr>
          <w:p w14:paraId="57B74036" w14:textId="77777777" w:rsidR="00057D7B" w:rsidRDefault="00057D7B" w:rsidP="00DE45E9">
            <w:pPr>
              <w:jc w:val="both"/>
              <w:rPr>
                <w:color w:val="000000"/>
                <w:sz w:val="28"/>
                <w:szCs w:val="28"/>
              </w:rPr>
            </w:pPr>
          </w:p>
        </w:tc>
        <w:tc>
          <w:tcPr>
            <w:tcW w:w="1853" w:type="dxa"/>
            <w:tcBorders>
              <w:top w:val="nil"/>
              <w:left w:val="nil"/>
              <w:bottom w:val="single" w:sz="8" w:space="0" w:color="auto"/>
              <w:right w:val="single" w:sz="8" w:space="0" w:color="auto"/>
            </w:tcBorders>
            <w:shd w:val="clear" w:color="000000" w:fill="FFFFFF"/>
            <w:vAlign w:val="center"/>
          </w:tcPr>
          <w:p w14:paraId="2C2744B7" w14:textId="77777777" w:rsidR="00057D7B" w:rsidRDefault="00057D7B" w:rsidP="00DE45E9">
            <w:pPr>
              <w:jc w:val="both"/>
              <w:rPr>
                <w:color w:val="000000"/>
                <w:sz w:val="28"/>
                <w:szCs w:val="28"/>
              </w:rPr>
            </w:pPr>
          </w:p>
        </w:tc>
      </w:tr>
      <w:tr w:rsidR="00057D7B" w14:paraId="24700E7E" w14:textId="77777777" w:rsidTr="00057D7B">
        <w:trPr>
          <w:trHeight w:val="421"/>
        </w:trPr>
        <w:tc>
          <w:tcPr>
            <w:tcW w:w="555" w:type="dxa"/>
            <w:tcBorders>
              <w:top w:val="single" w:sz="8" w:space="0" w:color="auto"/>
              <w:left w:val="single" w:sz="8" w:space="0" w:color="auto"/>
              <w:bottom w:val="single" w:sz="8" w:space="0" w:color="auto"/>
              <w:right w:val="single" w:sz="8" w:space="0" w:color="000000"/>
            </w:tcBorders>
            <w:shd w:val="clear" w:color="000000" w:fill="FFFFFF"/>
            <w:noWrap/>
            <w:vAlign w:val="center"/>
          </w:tcPr>
          <w:p w14:paraId="60A01F25" w14:textId="6DA98586" w:rsidR="00057D7B" w:rsidRDefault="00057D7B" w:rsidP="00DE45E9">
            <w:pPr>
              <w:jc w:val="both"/>
              <w:rPr>
                <w:rFonts w:ascii="Arial" w:hAnsi="Arial" w:cs="Arial"/>
                <w:color w:val="000000"/>
                <w:sz w:val="22"/>
                <w:szCs w:val="22"/>
              </w:rPr>
            </w:pPr>
            <w:r>
              <w:rPr>
                <w:rFonts w:ascii="Arial" w:hAnsi="Arial" w:cs="Arial"/>
                <w:color w:val="000000"/>
                <w:sz w:val="22"/>
                <w:szCs w:val="22"/>
              </w:rPr>
              <w:t>5</w:t>
            </w:r>
          </w:p>
        </w:tc>
        <w:tc>
          <w:tcPr>
            <w:tcW w:w="4635" w:type="dxa"/>
            <w:tcBorders>
              <w:top w:val="single" w:sz="8" w:space="0" w:color="auto"/>
              <w:left w:val="nil"/>
              <w:bottom w:val="single" w:sz="8" w:space="0" w:color="auto"/>
              <w:right w:val="single" w:sz="8" w:space="0" w:color="000000"/>
            </w:tcBorders>
            <w:shd w:val="clear" w:color="000000" w:fill="FFFFFF"/>
            <w:noWrap/>
            <w:vAlign w:val="center"/>
          </w:tcPr>
          <w:p w14:paraId="79D7B7CA" w14:textId="4886BE90" w:rsidR="00057D7B" w:rsidRPr="00F14770" w:rsidRDefault="00057D7B" w:rsidP="00F14770">
            <w:pPr>
              <w:autoSpaceDE w:val="0"/>
              <w:autoSpaceDN w:val="0"/>
              <w:adjustRightInd w:val="0"/>
              <w:jc w:val="lowKashida"/>
            </w:pPr>
            <w:r w:rsidRPr="00F14770">
              <w:t>Single Needle Tailoring Sewing Machine JUKI TL - 82</w:t>
            </w:r>
          </w:p>
        </w:tc>
        <w:tc>
          <w:tcPr>
            <w:tcW w:w="828" w:type="dxa"/>
            <w:tcBorders>
              <w:top w:val="nil"/>
              <w:left w:val="nil"/>
              <w:bottom w:val="single" w:sz="8" w:space="0" w:color="auto"/>
              <w:right w:val="single" w:sz="8" w:space="0" w:color="auto"/>
            </w:tcBorders>
            <w:shd w:val="clear" w:color="000000" w:fill="FFFFFF"/>
            <w:noWrap/>
            <w:vAlign w:val="center"/>
          </w:tcPr>
          <w:p w14:paraId="63B2A90E" w14:textId="6F9A5952" w:rsidR="00057D7B" w:rsidRPr="00F14770" w:rsidRDefault="00057D7B" w:rsidP="00F14770">
            <w:pPr>
              <w:autoSpaceDE w:val="0"/>
              <w:autoSpaceDN w:val="0"/>
              <w:adjustRightInd w:val="0"/>
              <w:jc w:val="lowKashida"/>
            </w:pPr>
            <w:r w:rsidRPr="00F14770">
              <w:t>Piece</w:t>
            </w:r>
          </w:p>
        </w:tc>
        <w:tc>
          <w:tcPr>
            <w:tcW w:w="1109" w:type="dxa"/>
            <w:tcBorders>
              <w:top w:val="nil"/>
              <w:left w:val="nil"/>
              <w:bottom w:val="single" w:sz="8" w:space="0" w:color="auto"/>
              <w:right w:val="single" w:sz="8" w:space="0" w:color="auto"/>
            </w:tcBorders>
            <w:shd w:val="clear" w:color="000000" w:fill="FFFFFF"/>
            <w:noWrap/>
            <w:vAlign w:val="center"/>
          </w:tcPr>
          <w:p w14:paraId="580C74D9" w14:textId="230406DD" w:rsidR="00057D7B" w:rsidRPr="00F14770" w:rsidRDefault="00057D7B" w:rsidP="00F14770">
            <w:pPr>
              <w:autoSpaceDE w:val="0"/>
              <w:autoSpaceDN w:val="0"/>
              <w:adjustRightInd w:val="0"/>
              <w:jc w:val="lowKashida"/>
            </w:pPr>
            <w:r w:rsidRPr="00F14770">
              <w:t>5</w:t>
            </w:r>
          </w:p>
        </w:tc>
        <w:tc>
          <w:tcPr>
            <w:tcW w:w="1305" w:type="dxa"/>
            <w:tcBorders>
              <w:top w:val="nil"/>
              <w:left w:val="nil"/>
              <w:bottom w:val="single" w:sz="8" w:space="0" w:color="auto"/>
              <w:right w:val="single" w:sz="8" w:space="0" w:color="auto"/>
            </w:tcBorders>
            <w:shd w:val="clear" w:color="000000" w:fill="FFFFFF"/>
            <w:vAlign w:val="center"/>
          </w:tcPr>
          <w:p w14:paraId="70EB7ED9" w14:textId="77777777" w:rsidR="00057D7B" w:rsidRDefault="00057D7B" w:rsidP="00DE45E9">
            <w:pPr>
              <w:jc w:val="both"/>
              <w:rPr>
                <w:color w:val="000000"/>
                <w:sz w:val="28"/>
                <w:szCs w:val="28"/>
              </w:rPr>
            </w:pPr>
          </w:p>
        </w:tc>
        <w:tc>
          <w:tcPr>
            <w:tcW w:w="1853" w:type="dxa"/>
            <w:tcBorders>
              <w:top w:val="nil"/>
              <w:left w:val="nil"/>
              <w:bottom w:val="single" w:sz="8" w:space="0" w:color="auto"/>
              <w:right w:val="single" w:sz="8" w:space="0" w:color="auto"/>
            </w:tcBorders>
            <w:shd w:val="clear" w:color="000000" w:fill="FFFFFF"/>
            <w:vAlign w:val="center"/>
          </w:tcPr>
          <w:p w14:paraId="156E38C1" w14:textId="77777777" w:rsidR="00057D7B" w:rsidRDefault="00057D7B" w:rsidP="00DE45E9">
            <w:pPr>
              <w:jc w:val="both"/>
              <w:rPr>
                <w:color w:val="000000"/>
                <w:sz w:val="28"/>
                <w:szCs w:val="28"/>
              </w:rPr>
            </w:pPr>
          </w:p>
        </w:tc>
      </w:tr>
      <w:tr w:rsidR="00057D7B" w:rsidRPr="003D41FE" w14:paraId="2D225AA2" w14:textId="77777777" w:rsidTr="00057D7B">
        <w:trPr>
          <w:trHeight w:val="62"/>
        </w:trPr>
        <w:tc>
          <w:tcPr>
            <w:tcW w:w="555" w:type="dxa"/>
            <w:tcBorders>
              <w:top w:val="single" w:sz="8" w:space="0" w:color="auto"/>
              <w:left w:val="single" w:sz="8" w:space="0" w:color="auto"/>
              <w:bottom w:val="single" w:sz="8" w:space="0" w:color="auto"/>
              <w:right w:val="single" w:sz="8" w:space="0" w:color="000000"/>
            </w:tcBorders>
            <w:shd w:val="clear" w:color="000000" w:fill="F79646"/>
            <w:noWrap/>
            <w:vAlign w:val="center"/>
          </w:tcPr>
          <w:p w14:paraId="67724D36" w14:textId="1857C039" w:rsidR="00057D7B" w:rsidRPr="003D41FE" w:rsidRDefault="00057D7B" w:rsidP="00DE45E9">
            <w:pPr>
              <w:jc w:val="both"/>
              <w:rPr>
                <w:rFonts w:ascii="Arial" w:hAnsi="Arial" w:cs="Arial"/>
                <w:i/>
                <w:iCs/>
                <w:color w:val="000000"/>
                <w:sz w:val="22"/>
                <w:szCs w:val="22"/>
              </w:rPr>
            </w:pPr>
            <w:r>
              <w:rPr>
                <w:rFonts w:ascii="Arial" w:hAnsi="Arial" w:cs="Arial"/>
                <w:color w:val="000000"/>
                <w:sz w:val="22"/>
                <w:szCs w:val="22"/>
              </w:rPr>
              <w:t>#</w:t>
            </w:r>
          </w:p>
        </w:tc>
        <w:tc>
          <w:tcPr>
            <w:tcW w:w="4635" w:type="dxa"/>
            <w:tcBorders>
              <w:top w:val="nil"/>
              <w:left w:val="nil"/>
              <w:bottom w:val="single" w:sz="8" w:space="0" w:color="auto"/>
              <w:right w:val="single" w:sz="8" w:space="0" w:color="000000"/>
            </w:tcBorders>
            <w:shd w:val="clear" w:color="000000" w:fill="F79646"/>
            <w:noWrap/>
            <w:vAlign w:val="center"/>
          </w:tcPr>
          <w:p w14:paraId="2708F878" w14:textId="7975F663" w:rsidR="00057D7B" w:rsidRPr="007F1B7F" w:rsidRDefault="00057D7B" w:rsidP="00DE45E9">
            <w:pPr>
              <w:jc w:val="both"/>
              <w:rPr>
                <w:rFonts w:ascii="Arial" w:hAnsi="Arial" w:cs="Arial"/>
                <w:i/>
                <w:iCs/>
                <w:color w:val="000000"/>
                <w:sz w:val="22"/>
                <w:szCs w:val="22"/>
              </w:rPr>
            </w:pPr>
            <w:r w:rsidRPr="007F1B7F">
              <w:rPr>
                <w:color w:val="000000"/>
                <w:sz w:val="22"/>
                <w:szCs w:val="22"/>
              </w:rPr>
              <w:t xml:space="preserve">Total </w:t>
            </w:r>
          </w:p>
        </w:tc>
        <w:tc>
          <w:tcPr>
            <w:tcW w:w="828" w:type="dxa"/>
            <w:tcBorders>
              <w:top w:val="nil"/>
              <w:left w:val="nil"/>
              <w:bottom w:val="single" w:sz="8" w:space="0" w:color="auto"/>
              <w:right w:val="single" w:sz="8" w:space="0" w:color="auto"/>
            </w:tcBorders>
            <w:shd w:val="clear" w:color="000000" w:fill="F79646"/>
            <w:noWrap/>
            <w:vAlign w:val="center"/>
          </w:tcPr>
          <w:p w14:paraId="1E30E3FF" w14:textId="3D9BE643" w:rsidR="00057D7B" w:rsidRPr="007F1B7F" w:rsidRDefault="00057D7B" w:rsidP="00DE45E9">
            <w:pPr>
              <w:jc w:val="both"/>
              <w:rPr>
                <w:i/>
                <w:iCs/>
                <w:color w:val="000000"/>
                <w:sz w:val="22"/>
                <w:szCs w:val="22"/>
              </w:rPr>
            </w:pPr>
            <w:r w:rsidRPr="007F1B7F">
              <w:rPr>
                <w:color w:val="000000"/>
                <w:sz w:val="22"/>
                <w:szCs w:val="22"/>
                <w:highlight w:val="lightGray"/>
              </w:rPr>
              <w:t> </w:t>
            </w:r>
            <w:r w:rsidR="007F1B7F" w:rsidRPr="007F1B7F">
              <w:rPr>
                <w:color w:val="000000"/>
                <w:sz w:val="22"/>
                <w:szCs w:val="22"/>
              </w:rPr>
              <w:t>Piese</w:t>
            </w:r>
          </w:p>
        </w:tc>
        <w:tc>
          <w:tcPr>
            <w:tcW w:w="1109" w:type="dxa"/>
            <w:shd w:val="clear" w:color="auto" w:fill="F79646" w:themeFill="accent6"/>
            <w:noWrap/>
            <w:vAlign w:val="center"/>
          </w:tcPr>
          <w:p w14:paraId="54A75D4A" w14:textId="67DCFE20" w:rsidR="00057D7B" w:rsidRPr="007F1B7F" w:rsidRDefault="007F1B7F" w:rsidP="00DE45E9">
            <w:pPr>
              <w:jc w:val="both"/>
              <w:rPr>
                <w:i/>
                <w:iCs/>
                <w:color w:val="000000"/>
                <w:sz w:val="22"/>
                <w:szCs w:val="22"/>
              </w:rPr>
            </w:pPr>
            <w:r w:rsidRPr="007F1B7F">
              <w:rPr>
                <w:i/>
                <w:iCs/>
                <w:color w:val="000000"/>
                <w:sz w:val="22"/>
                <w:szCs w:val="22"/>
              </w:rPr>
              <w:t>30</w:t>
            </w:r>
          </w:p>
        </w:tc>
        <w:tc>
          <w:tcPr>
            <w:tcW w:w="1305" w:type="dxa"/>
            <w:shd w:val="clear" w:color="auto" w:fill="F79646" w:themeFill="accent6"/>
          </w:tcPr>
          <w:p w14:paraId="33B2CDCE" w14:textId="77777777" w:rsidR="00057D7B" w:rsidRPr="003D41FE" w:rsidRDefault="00057D7B" w:rsidP="00DE45E9">
            <w:pPr>
              <w:jc w:val="both"/>
              <w:rPr>
                <w:i/>
                <w:iCs/>
                <w:color w:val="000000"/>
                <w:sz w:val="28"/>
                <w:szCs w:val="28"/>
              </w:rPr>
            </w:pPr>
          </w:p>
        </w:tc>
        <w:tc>
          <w:tcPr>
            <w:tcW w:w="1853" w:type="dxa"/>
            <w:tcBorders>
              <w:top w:val="nil"/>
              <w:left w:val="nil"/>
              <w:bottom w:val="single" w:sz="8" w:space="0" w:color="auto"/>
              <w:right w:val="single" w:sz="8" w:space="0" w:color="auto"/>
            </w:tcBorders>
            <w:shd w:val="clear" w:color="auto" w:fill="F79646" w:themeFill="accent6"/>
            <w:vAlign w:val="center"/>
          </w:tcPr>
          <w:p w14:paraId="6D8E1D38" w14:textId="77777777" w:rsidR="00057D7B" w:rsidRPr="003D41FE" w:rsidRDefault="00057D7B" w:rsidP="00DE45E9">
            <w:pPr>
              <w:jc w:val="both"/>
              <w:rPr>
                <w:i/>
                <w:iCs/>
                <w:color w:val="000000"/>
                <w:sz w:val="28"/>
                <w:szCs w:val="28"/>
              </w:rPr>
            </w:pPr>
          </w:p>
        </w:tc>
      </w:tr>
    </w:tbl>
    <w:p w14:paraId="08EDC470" w14:textId="77777777" w:rsidR="00BE1CB6" w:rsidRDefault="00BE1CB6" w:rsidP="00DE45E9">
      <w:pPr>
        <w:jc w:val="both"/>
        <w:rPr>
          <w:rFonts w:ascii="Arial" w:hAnsi="Arial" w:cs="Arial"/>
          <w:b/>
          <w:color w:val="FF0000"/>
          <w:sz w:val="20"/>
          <w:szCs w:val="20"/>
          <w:lang w:val="en-GB"/>
        </w:rPr>
      </w:pPr>
    </w:p>
    <w:p w14:paraId="1188B8EA" w14:textId="3251D88F" w:rsidR="00D00A78" w:rsidRPr="000B73E2" w:rsidRDefault="003D285C" w:rsidP="00DE45E9">
      <w:pPr>
        <w:jc w:val="both"/>
        <w:rPr>
          <w:rFonts w:ascii="Arial" w:hAnsi="Arial" w:cs="Arial"/>
          <w:b/>
          <w:bCs/>
          <w:sz w:val="20"/>
          <w:szCs w:val="20"/>
          <w:u w:val="single"/>
          <w:lang w:val="en-GB"/>
        </w:rPr>
      </w:pPr>
      <w:r w:rsidRPr="000E2EED">
        <w:rPr>
          <w:rFonts w:ascii="Arial" w:hAnsi="Arial" w:cs="Arial"/>
          <w:b/>
          <w:color w:val="FF0000"/>
          <w:sz w:val="20"/>
          <w:szCs w:val="20"/>
          <w:lang w:val="en-GB"/>
        </w:rPr>
        <w:lastRenderedPageBreak/>
        <w:t>Note:</w:t>
      </w:r>
      <w:r w:rsidRPr="000E2EED">
        <w:rPr>
          <w:rFonts w:ascii="Arial" w:hAnsi="Arial" w:cs="Arial"/>
          <w:b/>
          <w:bCs/>
          <w:color w:val="FF0000"/>
          <w:sz w:val="20"/>
          <w:szCs w:val="20"/>
          <w:lang w:val="en-GB"/>
        </w:rPr>
        <w:t xml:space="preserve"> </w:t>
      </w:r>
      <w:r w:rsidRPr="000E2EED">
        <w:rPr>
          <w:rFonts w:ascii="Arial" w:hAnsi="Arial" w:cs="Arial"/>
          <w:b/>
          <w:color w:val="FF0000"/>
          <w:sz w:val="20"/>
          <w:szCs w:val="20"/>
          <w:lang w:val="en-GB"/>
        </w:rPr>
        <w:t xml:space="preserve">All the prices should include VAT, and </w:t>
      </w:r>
      <w:r w:rsidRPr="000B73E2">
        <w:rPr>
          <w:rFonts w:ascii="Arial" w:hAnsi="Arial" w:cs="Arial"/>
          <w:b/>
          <w:color w:val="FF0000"/>
          <w:sz w:val="20"/>
          <w:szCs w:val="20"/>
          <w:lang w:val="en-GB"/>
        </w:rPr>
        <w:t>all the pages must be stamped with company stamp</w:t>
      </w:r>
    </w:p>
    <w:p w14:paraId="64E7C67D" w14:textId="77777777" w:rsidR="00D10583" w:rsidRPr="00022A9B" w:rsidRDefault="00D10583" w:rsidP="00DE45E9">
      <w:pPr>
        <w:ind w:right="-421"/>
        <w:jc w:val="both"/>
        <w:rPr>
          <w:rFonts w:ascii="Arial" w:hAnsi="Arial" w:cs="Arial"/>
          <w:sz w:val="20"/>
          <w:szCs w:val="20"/>
          <w:lang w:val="en-GB"/>
        </w:rPr>
      </w:pPr>
      <w:r w:rsidRPr="00022A9B">
        <w:rPr>
          <w:rFonts w:ascii="Arial" w:hAnsi="Arial" w:cs="Arial"/>
          <w:sz w:val="20"/>
          <w:szCs w:val="20"/>
          <w:lang w:val="en-GB"/>
        </w:rPr>
        <w:t xml:space="preserve">You can use the above table </w:t>
      </w:r>
      <w:r w:rsidRPr="00022A9B">
        <w:rPr>
          <w:rFonts w:ascii="Arial" w:hAnsi="Arial" w:cs="Arial"/>
          <w:i/>
          <w:iCs/>
          <w:sz w:val="20"/>
          <w:szCs w:val="20"/>
          <w:lang w:val="en-GB"/>
        </w:rPr>
        <w:t>OR</w:t>
      </w:r>
      <w:r w:rsidRPr="00022A9B">
        <w:rPr>
          <w:rFonts w:ascii="Arial" w:hAnsi="Arial" w:cs="Arial"/>
          <w:sz w:val="20"/>
          <w:szCs w:val="20"/>
          <w:lang w:val="en-GB"/>
        </w:rPr>
        <w:t xml:space="preserve"> print your quotation on your own </w:t>
      </w:r>
      <w:r w:rsidR="003B254C" w:rsidRPr="00022A9B">
        <w:rPr>
          <w:rFonts w:ascii="Arial" w:hAnsi="Arial" w:cs="Arial"/>
          <w:sz w:val="20"/>
          <w:szCs w:val="20"/>
          <w:lang w:val="en-GB"/>
        </w:rPr>
        <w:t>letterhead</w:t>
      </w:r>
      <w:r w:rsidRPr="00022A9B">
        <w:rPr>
          <w:rFonts w:ascii="Arial" w:hAnsi="Arial" w:cs="Arial"/>
          <w:sz w:val="20"/>
          <w:szCs w:val="20"/>
          <w:lang w:val="en-GB"/>
        </w:rPr>
        <w:t xml:space="preserve"> documents. </w:t>
      </w:r>
    </w:p>
    <w:p w14:paraId="2AB69695" w14:textId="77777777" w:rsidR="00D10583" w:rsidRPr="00022A9B" w:rsidRDefault="00D10583" w:rsidP="00DE45E9">
      <w:pPr>
        <w:jc w:val="both"/>
        <w:rPr>
          <w:rFonts w:ascii="Arial" w:hAnsi="Arial" w:cs="Arial"/>
          <w:sz w:val="20"/>
          <w:szCs w:val="20"/>
          <w:lang w:val="en-GB"/>
        </w:rPr>
      </w:pPr>
      <w:r w:rsidRPr="00022A9B">
        <w:rPr>
          <w:rFonts w:ascii="Arial" w:hAnsi="Arial" w:cs="Arial"/>
          <w:sz w:val="20"/>
          <w:szCs w:val="20"/>
          <w:lang w:val="en-GB"/>
        </w:rPr>
        <w:t xml:space="preserve">In any case, be sure to include VAT (in prices or in total). </w:t>
      </w:r>
    </w:p>
    <w:p w14:paraId="39BB9E8E" w14:textId="77777777" w:rsidR="0035462E" w:rsidRPr="00022A9B" w:rsidRDefault="00D10583" w:rsidP="00DE45E9">
      <w:pPr>
        <w:jc w:val="both"/>
        <w:rPr>
          <w:rFonts w:ascii="Arial" w:hAnsi="Arial" w:cs="Arial"/>
          <w:sz w:val="20"/>
          <w:szCs w:val="20"/>
          <w:lang w:val="en-GB"/>
        </w:rPr>
      </w:pPr>
      <w:r w:rsidRPr="00022A9B">
        <w:rPr>
          <w:rFonts w:ascii="Arial" w:hAnsi="Arial" w:cs="Arial"/>
          <w:sz w:val="20"/>
          <w:szCs w:val="20"/>
          <w:lang w:val="en-GB"/>
        </w:rPr>
        <w:t>If different taxes</w:t>
      </w:r>
      <w:r w:rsidR="00DB11FE" w:rsidRPr="00022A9B">
        <w:rPr>
          <w:rFonts w:ascii="Arial" w:hAnsi="Arial" w:cs="Arial"/>
          <w:sz w:val="20"/>
          <w:szCs w:val="20"/>
          <w:lang w:val="en-GB"/>
        </w:rPr>
        <w:t xml:space="preserve"> &amp; fees</w:t>
      </w:r>
      <w:r w:rsidRPr="00022A9B">
        <w:rPr>
          <w:rFonts w:ascii="Arial" w:hAnsi="Arial" w:cs="Arial"/>
          <w:sz w:val="20"/>
          <w:szCs w:val="20"/>
          <w:lang w:val="en-GB"/>
        </w:rPr>
        <w:t xml:space="preserve"> apply, please specify them all in your quotation.</w:t>
      </w:r>
    </w:p>
    <w:p w14:paraId="6DBE91EA" w14:textId="77777777" w:rsidR="00022A9B" w:rsidRPr="00022A9B" w:rsidRDefault="00022A9B" w:rsidP="00DE45E9">
      <w:pPr>
        <w:jc w:val="both"/>
        <w:rPr>
          <w:rFonts w:ascii="Arial" w:hAnsi="Arial" w:cs="Arial"/>
          <w:b/>
          <w:bCs/>
          <w:color w:val="548DD4" w:themeColor="text2" w:themeTint="99"/>
          <w:sz w:val="20"/>
          <w:szCs w:val="20"/>
          <w:lang w:val="en-GB"/>
        </w:rPr>
      </w:pPr>
    </w:p>
    <w:p w14:paraId="42F0A02A" w14:textId="77777777" w:rsidR="001F0E9A" w:rsidRPr="00F2606F" w:rsidRDefault="00F2606F" w:rsidP="00DE45E9">
      <w:pPr>
        <w:jc w:val="both"/>
        <w:rPr>
          <w:rFonts w:ascii="Arial" w:hAnsi="Arial" w:cs="Arial"/>
          <w:b/>
          <w:bCs/>
          <w:sz w:val="20"/>
          <w:szCs w:val="20"/>
          <w:lang w:val="en-GB"/>
        </w:rPr>
      </w:pPr>
      <w:r w:rsidRPr="00F2606F">
        <w:rPr>
          <w:rFonts w:ascii="Arial" w:hAnsi="Arial" w:cs="Arial"/>
          <w:b/>
          <w:bCs/>
          <w:sz w:val="20"/>
          <w:szCs w:val="20"/>
          <w:lang w:val="en-GB"/>
        </w:rPr>
        <w:t>2 - PLEASE ANSWER THE QUESTIONS:</w:t>
      </w:r>
    </w:p>
    <w:p w14:paraId="243D434D" w14:textId="77777777" w:rsidR="00022A9B" w:rsidRPr="00022A9B" w:rsidRDefault="00022A9B" w:rsidP="00DE45E9">
      <w:pPr>
        <w:jc w:val="both"/>
        <w:rPr>
          <w:rFonts w:ascii="Arial" w:hAnsi="Arial" w:cs="Arial"/>
          <w:b/>
          <w:bCs/>
          <w:color w:val="548DD4" w:themeColor="text2" w:themeTint="99"/>
          <w:sz w:val="20"/>
          <w:szCs w:val="20"/>
          <w:lang w:val="en-GB"/>
        </w:rPr>
      </w:pPr>
    </w:p>
    <w:tbl>
      <w:tblPr>
        <w:tblStyle w:val="TableGrid"/>
        <w:tblW w:w="10079" w:type="dxa"/>
        <w:tblInd w:w="-431" w:type="dxa"/>
        <w:tblLook w:val="04A0" w:firstRow="1" w:lastRow="0" w:firstColumn="1" w:lastColumn="0" w:noHBand="0" w:noVBand="1"/>
      </w:tblPr>
      <w:tblGrid>
        <w:gridCol w:w="4409"/>
        <w:gridCol w:w="5670"/>
      </w:tblGrid>
      <w:tr w:rsidR="002754A4" w:rsidRPr="00022A9B" w14:paraId="39CE9839" w14:textId="77777777" w:rsidTr="003D41FE">
        <w:tc>
          <w:tcPr>
            <w:tcW w:w="4409" w:type="dxa"/>
          </w:tcPr>
          <w:p w14:paraId="5D4BA4DB" w14:textId="77777777" w:rsidR="002754A4" w:rsidRPr="00022A9B" w:rsidRDefault="002754A4" w:rsidP="00DE45E9">
            <w:pPr>
              <w:jc w:val="both"/>
              <w:rPr>
                <w:rFonts w:ascii="Arial" w:hAnsi="Arial" w:cs="Arial"/>
                <w:b/>
                <w:bCs/>
                <w:sz w:val="20"/>
                <w:szCs w:val="20"/>
                <w:lang w:val="en-GB"/>
              </w:rPr>
            </w:pPr>
            <w:r w:rsidRPr="00022A9B">
              <w:rPr>
                <w:rFonts w:ascii="Arial" w:hAnsi="Arial" w:cs="Arial"/>
                <w:b/>
                <w:bCs/>
                <w:sz w:val="20"/>
                <w:szCs w:val="20"/>
                <w:lang w:val="en-GB"/>
              </w:rPr>
              <w:t>Questions</w:t>
            </w:r>
          </w:p>
        </w:tc>
        <w:tc>
          <w:tcPr>
            <w:tcW w:w="5670" w:type="dxa"/>
          </w:tcPr>
          <w:p w14:paraId="3A005521" w14:textId="77777777" w:rsidR="002754A4" w:rsidRPr="00022A9B" w:rsidRDefault="00BD62A4" w:rsidP="00DE45E9">
            <w:pPr>
              <w:jc w:val="both"/>
              <w:rPr>
                <w:rFonts w:ascii="Arial" w:hAnsi="Arial" w:cs="Arial"/>
                <w:b/>
                <w:bCs/>
                <w:sz w:val="20"/>
                <w:szCs w:val="20"/>
                <w:lang w:val="en-GB"/>
              </w:rPr>
            </w:pPr>
            <w:r w:rsidRPr="00022A9B">
              <w:rPr>
                <w:rFonts w:ascii="Arial" w:hAnsi="Arial" w:cs="Arial"/>
                <w:b/>
                <w:bCs/>
                <w:sz w:val="20"/>
                <w:szCs w:val="20"/>
                <w:lang w:val="en-GB"/>
              </w:rPr>
              <w:t>Answers</w:t>
            </w:r>
          </w:p>
        </w:tc>
      </w:tr>
      <w:tr w:rsidR="00AE1C99" w:rsidRPr="00022A9B" w14:paraId="2E8E285D" w14:textId="77777777" w:rsidTr="003D41FE">
        <w:tc>
          <w:tcPr>
            <w:tcW w:w="4409" w:type="dxa"/>
          </w:tcPr>
          <w:p w14:paraId="45B29641" w14:textId="791A268B" w:rsidR="00AE1C99" w:rsidRPr="00022A9B" w:rsidRDefault="005D5E54" w:rsidP="00DE45E9">
            <w:pPr>
              <w:jc w:val="both"/>
              <w:rPr>
                <w:rFonts w:ascii="Arial" w:hAnsi="Arial" w:cs="Arial"/>
                <w:sz w:val="20"/>
                <w:szCs w:val="20"/>
                <w:lang w:val="en-GB"/>
              </w:rPr>
            </w:pPr>
            <w:r w:rsidRPr="00022A9B">
              <w:rPr>
                <w:rFonts w:ascii="Arial" w:hAnsi="Arial" w:cs="Arial"/>
                <w:sz w:val="20"/>
                <w:szCs w:val="20"/>
                <w:lang w:val="en-GB"/>
              </w:rPr>
              <w:t>What is the currency of the offer?</w:t>
            </w:r>
          </w:p>
          <w:p w14:paraId="6F3B0364" w14:textId="77777777" w:rsidR="006D6210" w:rsidRPr="00022A9B" w:rsidRDefault="006D6210" w:rsidP="00DE45E9">
            <w:pPr>
              <w:jc w:val="both"/>
              <w:rPr>
                <w:rFonts w:ascii="Arial" w:hAnsi="Arial" w:cs="Arial"/>
                <w:i/>
                <w:iCs/>
                <w:sz w:val="20"/>
                <w:szCs w:val="20"/>
                <w:lang w:val="en-GB"/>
              </w:rPr>
            </w:pPr>
            <w:r w:rsidRPr="00022A9B">
              <w:rPr>
                <w:rFonts w:ascii="Arial" w:hAnsi="Arial" w:cs="Arial"/>
                <w:i/>
                <w:iCs/>
                <w:sz w:val="20"/>
                <w:szCs w:val="20"/>
                <w:lang w:val="en-GB"/>
              </w:rPr>
              <w:t>(</w:t>
            </w:r>
            <w:r w:rsidR="00F26CD4" w:rsidRPr="00022A9B">
              <w:rPr>
                <w:rFonts w:ascii="Arial" w:hAnsi="Arial" w:cs="Arial"/>
                <w:i/>
                <w:iCs/>
                <w:sz w:val="20"/>
                <w:szCs w:val="20"/>
                <w:lang w:val="en-GB"/>
              </w:rPr>
              <w:t>Euro</w:t>
            </w:r>
            <w:r w:rsidRPr="00022A9B">
              <w:rPr>
                <w:rFonts w:ascii="Arial" w:hAnsi="Arial" w:cs="Arial"/>
                <w:i/>
                <w:iCs/>
                <w:sz w:val="20"/>
                <w:szCs w:val="20"/>
                <w:lang w:val="en-GB"/>
              </w:rPr>
              <w:t>, USD,</w:t>
            </w:r>
            <w:r w:rsidR="00F26CD4" w:rsidRPr="00022A9B">
              <w:rPr>
                <w:rFonts w:ascii="Arial" w:hAnsi="Arial" w:cs="Arial"/>
                <w:i/>
                <w:iCs/>
                <w:sz w:val="20"/>
                <w:szCs w:val="20"/>
                <w:lang w:val="en-GB"/>
              </w:rPr>
              <w:t xml:space="preserve"> GBP</w:t>
            </w:r>
            <w:r w:rsidRPr="00022A9B">
              <w:rPr>
                <w:rFonts w:ascii="Arial" w:hAnsi="Arial" w:cs="Arial"/>
                <w:i/>
                <w:iCs/>
                <w:sz w:val="20"/>
                <w:szCs w:val="20"/>
                <w:lang w:val="en-GB"/>
              </w:rPr>
              <w:t xml:space="preserve"> other…)</w:t>
            </w:r>
          </w:p>
          <w:p w14:paraId="45FE13FB" w14:textId="77777777" w:rsidR="00044FCB" w:rsidRPr="00022A9B" w:rsidRDefault="00044FCB" w:rsidP="00DE45E9">
            <w:pPr>
              <w:jc w:val="both"/>
              <w:rPr>
                <w:rFonts w:ascii="Arial" w:hAnsi="Arial" w:cs="Arial"/>
                <w:b/>
                <w:bCs/>
                <w:color w:val="FF0000"/>
                <w:sz w:val="20"/>
                <w:szCs w:val="20"/>
                <w:lang w:val="en-GB"/>
              </w:rPr>
            </w:pPr>
            <w:r w:rsidRPr="00022A9B">
              <w:rPr>
                <w:rFonts w:ascii="Arial" w:hAnsi="Arial" w:cs="Arial"/>
                <w:b/>
                <w:bCs/>
                <w:color w:val="FF0000"/>
                <w:sz w:val="20"/>
                <w:szCs w:val="20"/>
                <w:lang w:val="en-GB"/>
              </w:rPr>
              <w:t xml:space="preserve">Note that NRC will favour </w:t>
            </w:r>
            <w:r w:rsidR="00397A61" w:rsidRPr="00022A9B">
              <w:rPr>
                <w:rFonts w:ascii="Arial" w:hAnsi="Arial" w:cs="Arial"/>
                <w:b/>
                <w:bCs/>
                <w:color w:val="FF0000"/>
                <w:sz w:val="20"/>
                <w:szCs w:val="20"/>
                <w:lang w:val="en-GB"/>
              </w:rPr>
              <w:t xml:space="preserve">quotes in </w:t>
            </w:r>
            <w:r w:rsidR="00C34458">
              <w:rPr>
                <w:rFonts w:ascii="Arial" w:hAnsi="Arial" w:cs="Arial"/>
                <w:b/>
                <w:bCs/>
                <w:color w:val="FF0000"/>
                <w:sz w:val="20"/>
                <w:szCs w:val="20"/>
                <w:lang w:val="en-GB"/>
              </w:rPr>
              <w:t>SDG</w:t>
            </w:r>
            <w:r w:rsidR="00397A61" w:rsidRPr="00022A9B">
              <w:rPr>
                <w:rFonts w:ascii="Arial" w:hAnsi="Arial" w:cs="Arial"/>
                <w:b/>
                <w:bCs/>
                <w:color w:val="FF0000"/>
                <w:sz w:val="20"/>
                <w:szCs w:val="20"/>
                <w:lang w:val="en-GB"/>
              </w:rPr>
              <w:t xml:space="preserve">. </w:t>
            </w:r>
          </w:p>
          <w:p w14:paraId="3F515961" w14:textId="77777777" w:rsidR="00BD62A4" w:rsidRPr="00022A9B" w:rsidRDefault="00BD62A4" w:rsidP="00DE45E9">
            <w:pPr>
              <w:jc w:val="both"/>
              <w:rPr>
                <w:rFonts w:ascii="Arial" w:hAnsi="Arial" w:cs="Arial"/>
                <w:b/>
                <w:bCs/>
                <w:color w:val="FF0000"/>
                <w:sz w:val="20"/>
                <w:szCs w:val="20"/>
                <w:lang w:val="en-GB"/>
              </w:rPr>
            </w:pPr>
          </w:p>
        </w:tc>
        <w:tc>
          <w:tcPr>
            <w:tcW w:w="5670" w:type="dxa"/>
          </w:tcPr>
          <w:p w14:paraId="2EDEA5DF" w14:textId="69AFD21D" w:rsidR="000030C4" w:rsidRPr="000030C4" w:rsidRDefault="000030C4" w:rsidP="00DE45E9">
            <w:pPr>
              <w:jc w:val="both"/>
              <w:rPr>
                <w:rFonts w:ascii="Arial" w:hAnsi="Arial" w:cs="Arial"/>
                <w:sz w:val="20"/>
                <w:szCs w:val="20"/>
                <w:lang w:val="en-GB"/>
              </w:rPr>
            </w:pPr>
          </w:p>
        </w:tc>
      </w:tr>
      <w:tr w:rsidR="00B30526" w:rsidRPr="00022A9B" w14:paraId="49418D41" w14:textId="77777777" w:rsidTr="003D41FE">
        <w:tc>
          <w:tcPr>
            <w:tcW w:w="4409" w:type="dxa"/>
          </w:tcPr>
          <w:p w14:paraId="1EAF5526" w14:textId="0C07F7D5" w:rsidR="00B30526" w:rsidRPr="00022A9B" w:rsidRDefault="00B30526" w:rsidP="00DE45E9">
            <w:pPr>
              <w:jc w:val="both"/>
              <w:rPr>
                <w:rFonts w:ascii="Arial" w:hAnsi="Arial" w:cs="Arial"/>
                <w:b/>
                <w:bCs/>
                <w:color w:val="FF0000"/>
                <w:sz w:val="20"/>
                <w:szCs w:val="20"/>
                <w:u w:val="single"/>
                <w:lang w:val="en-GB"/>
              </w:rPr>
            </w:pPr>
            <w:r w:rsidRPr="00022A9B">
              <w:rPr>
                <w:rFonts w:ascii="Arial" w:hAnsi="Arial" w:cs="Arial"/>
                <w:sz w:val="20"/>
                <w:szCs w:val="20"/>
                <w:lang w:val="en-GB"/>
              </w:rPr>
              <w:t xml:space="preserve">Please confirm your products will be </w:t>
            </w:r>
            <w:r w:rsidRPr="00022A9B">
              <w:rPr>
                <w:rFonts w:ascii="Arial" w:hAnsi="Arial" w:cs="Arial"/>
                <w:b/>
                <w:bCs/>
                <w:color w:val="FF0000"/>
                <w:sz w:val="20"/>
                <w:szCs w:val="20"/>
                <w:u w:val="single"/>
                <w:lang w:val="en-GB"/>
              </w:rPr>
              <w:t>packed in boxes and labelled with Item name and quantities in the box</w:t>
            </w:r>
            <w:r w:rsidR="00C95093" w:rsidRPr="00022A9B">
              <w:rPr>
                <w:rFonts w:ascii="Arial" w:hAnsi="Arial" w:cs="Arial"/>
                <w:b/>
                <w:bCs/>
                <w:color w:val="FF0000"/>
                <w:sz w:val="20"/>
                <w:szCs w:val="20"/>
                <w:u w:val="single"/>
                <w:lang w:val="en-GB"/>
              </w:rPr>
              <w:t xml:space="preserve"> </w:t>
            </w:r>
          </w:p>
          <w:p w14:paraId="476252B8" w14:textId="77777777" w:rsidR="00B30526" w:rsidRPr="00022A9B" w:rsidRDefault="00B30526" w:rsidP="00DE45E9">
            <w:pPr>
              <w:jc w:val="both"/>
              <w:rPr>
                <w:rFonts w:ascii="Arial" w:hAnsi="Arial" w:cs="Arial"/>
                <w:sz w:val="20"/>
                <w:szCs w:val="20"/>
                <w:lang w:val="en-GB"/>
              </w:rPr>
            </w:pPr>
          </w:p>
        </w:tc>
        <w:tc>
          <w:tcPr>
            <w:tcW w:w="5670" w:type="dxa"/>
          </w:tcPr>
          <w:p w14:paraId="220C345D" w14:textId="191C89B7" w:rsidR="00B30526" w:rsidRPr="00022A9B" w:rsidRDefault="00B30526" w:rsidP="00DE45E9">
            <w:pPr>
              <w:jc w:val="both"/>
              <w:rPr>
                <w:rFonts w:ascii="Arial" w:hAnsi="Arial" w:cs="Arial"/>
                <w:sz w:val="20"/>
                <w:szCs w:val="20"/>
                <w:lang w:val="en-GB"/>
              </w:rPr>
            </w:pPr>
          </w:p>
        </w:tc>
      </w:tr>
      <w:tr w:rsidR="0041502B" w:rsidRPr="00022A9B" w14:paraId="4F23944F" w14:textId="77777777" w:rsidTr="003D41FE">
        <w:tc>
          <w:tcPr>
            <w:tcW w:w="4409" w:type="dxa"/>
          </w:tcPr>
          <w:p w14:paraId="72D4DCAA" w14:textId="77777777" w:rsidR="00C241CE" w:rsidRPr="00022A9B" w:rsidRDefault="00C241CE" w:rsidP="00DE45E9">
            <w:pPr>
              <w:jc w:val="both"/>
              <w:rPr>
                <w:rFonts w:ascii="Arial" w:hAnsi="Arial" w:cs="Arial"/>
                <w:sz w:val="20"/>
                <w:szCs w:val="20"/>
                <w:lang w:val="en-GB"/>
              </w:rPr>
            </w:pPr>
            <w:r w:rsidRPr="00022A9B">
              <w:rPr>
                <w:rFonts w:ascii="Arial" w:hAnsi="Arial" w:cs="Arial"/>
                <w:sz w:val="20"/>
                <w:szCs w:val="20"/>
                <w:lang w:val="en-GB"/>
              </w:rPr>
              <w:t xml:space="preserve">Specify </w:t>
            </w:r>
            <w:r w:rsidR="006D19E4" w:rsidRPr="00022A9B">
              <w:rPr>
                <w:rFonts w:ascii="Arial" w:hAnsi="Arial" w:cs="Arial"/>
                <w:sz w:val="20"/>
                <w:szCs w:val="20"/>
                <w:lang w:val="en-GB"/>
              </w:rPr>
              <w:t>t</w:t>
            </w:r>
            <w:r w:rsidRPr="00022A9B">
              <w:rPr>
                <w:rFonts w:ascii="Arial" w:hAnsi="Arial" w:cs="Arial"/>
                <w:sz w:val="20"/>
                <w:szCs w:val="20"/>
                <w:lang w:val="en-GB"/>
              </w:rPr>
              <w:t>ransport cost up to delivery place: by air, sea, land (as applicable):</w:t>
            </w:r>
          </w:p>
          <w:p w14:paraId="6B224EBB" w14:textId="77777777" w:rsidR="006D19E4" w:rsidRPr="00022A9B" w:rsidRDefault="00C241CE" w:rsidP="00DE45E9">
            <w:pPr>
              <w:jc w:val="both"/>
              <w:rPr>
                <w:rFonts w:ascii="Arial" w:hAnsi="Arial" w:cs="Arial"/>
                <w:sz w:val="20"/>
                <w:szCs w:val="20"/>
                <w:lang w:val="en-GB"/>
              </w:rPr>
            </w:pPr>
            <w:r w:rsidRPr="00022A9B">
              <w:rPr>
                <w:rFonts w:ascii="Arial" w:hAnsi="Arial" w:cs="Arial"/>
                <w:sz w:val="20"/>
                <w:szCs w:val="20"/>
                <w:lang w:val="en-GB"/>
              </w:rPr>
              <w:t xml:space="preserve">Total price (INCOTERM Delivered Duty Unpaid (DDU) </w:t>
            </w:r>
          </w:p>
          <w:p w14:paraId="1E334835" w14:textId="77777777" w:rsidR="009C643A" w:rsidRPr="00022A9B" w:rsidRDefault="006D19E4" w:rsidP="00DE45E9">
            <w:pPr>
              <w:jc w:val="both"/>
              <w:rPr>
                <w:rFonts w:ascii="Arial" w:hAnsi="Arial" w:cs="Arial"/>
                <w:sz w:val="20"/>
                <w:szCs w:val="20"/>
                <w:lang w:val="en-GB"/>
              </w:rPr>
            </w:pPr>
            <w:r w:rsidRPr="00022A9B">
              <w:rPr>
                <w:rFonts w:ascii="Arial" w:hAnsi="Arial" w:cs="Arial"/>
                <w:sz w:val="20"/>
                <w:szCs w:val="20"/>
                <w:lang w:val="en-GB"/>
              </w:rPr>
              <w:t>Net price after deduction of discounts</w:t>
            </w:r>
          </w:p>
        </w:tc>
        <w:tc>
          <w:tcPr>
            <w:tcW w:w="5670" w:type="dxa"/>
          </w:tcPr>
          <w:p w14:paraId="3065DEDD" w14:textId="4D8E8B5A" w:rsidR="00F17D4C" w:rsidRPr="00022A9B" w:rsidRDefault="00F17D4C" w:rsidP="00DE45E9">
            <w:pPr>
              <w:jc w:val="both"/>
              <w:rPr>
                <w:rFonts w:ascii="Arial" w:hAnsi="Arial" w:cs="Arial"/>
                <w:sz w:val="20"/>
                <w:szCs w:val="20"/>
                <w:lang w:val="en-GB"/>
              </w:rPr>
            </w:pPr>
          </w:p>
        </w:tc>
      </w:tr>
      <w:tr w:rsidR="002754A4" w:rsidRPr="00022A9B" w14:paraId="700F8F07" w14:textId="77777777" w:rsidTr="003D41FE">
        <w:tc>
          <w:tcPr>
            <w:tcW w:w="4409" w:type="dxa"/>
          </w:tcPr>
          <w:p w14:paraId="22FD743E" w14:textId="77777777" w:rsidR="006D6210" w:rsidRPr="00022A9B" w:rsidRDefault="00F34F28" w:rsidP="00DE45E9">
            <w:pPr>
              <w:jc w:val="both"/>
              <w:rPr>
                <w:rFonts w:ascii="Arial" w:hAnsi="Arial" w:cs="Arial"/>
                <w:sz w:val="20"/>
                <w:szCs w:val="20"/>
                <w:lang w:val="en-GB"/>
              </w:rPr>
            </w:pPr>
            <w:r w:rsidRPr="00022A9B">
              <w:rPr>
                <w:rFonts w:ascii="Arial" w:hAnsi="Arial" w:cs="Arial"/>
                <w:sz w:val="20"/>
                <w:szCs w:val="20"/>
                <w:lang w:val="en-GB"/>
              </w:rPr>
              <w:t>Do you accept payment after</w:t>
            </w:r>
            <w:r w:rsidR="00DF171B" w:rsidRPr="00022A9B">
              <w:rPr>
                <w:rFonts w:ascii="Arial" w:hAnsi="Arial" w:cs="Arial"/>
                <w:sz w:val="20"/>
                <w:szCs w:val="20"/>
                <w:lang w:val="en-GB"/>
              </w:rPr>
              <w:t xml:space="preserve"> delivery</w:t>
            </w:r>
            <w:r w:rsidR="000853C1" w:rsidRPr="00022A9B">
              <w:rPr>
                <w:rFonts w:ascii="Arial" w:hAnsi="Arial" w:cs="Arial"/>
                <w:sz w:val="20"/>
                <w:szCs w:val="20"/>
                <w:lang w:val="en-GB"/>
              </w:rPr>
              <w:t>?</w:t>
            </w:r>
          </w:p>
          <w:p w14:paraId="70612452" w14:textId="77777777" w:rsidR="000853C1" w:rsidRPr="00022A9B" w:rsidRDefault="000853C1" w:rsidP="00DE45E9">
            <w:pPr>
              <w:jc w:val="both"/>
              <w:rPr>
                <w:rFonts w:ascii="Arial" w:hAnsi="Arial" w:cs="Arial"/>
                <w:i/>
                <w:iCs/>
                <w:sz w:val="20"/>
                <w:szCs w:val="20"/>
                <w:lang w:val="en-GB"/>
              </w:rPr>
            </w:pPr>
            <w:r w:rsidRPr="00022A9B">
              <w:rPr>
                <w:rFonts w:ascii="Arial" w:hAnsi="Arial" w:cs="Arial"/>
                <w:i/>
                <w:iCs/>
                <w:sz w:val="20"/>
                <w:szCs w:val="20"/>
                <w:lang w:val="en-GB"/>
              </w:rPr>
              <w:t>(if not, please explain your payment terms)</w:t>
            </w:r>
          </w:p>
          <w:p w14:paraId="59BB47A9" w14:textId="77777777" w:rsidR="00532D47" w:rsidRPr="00022A9B" w:rsidRDefault="00532D47" w:rsidP="00DE45E9">
            <w:pPr>
              <w:jc w:val="both"/>
              <w:rPr>
                <w:rFonts w:ascii="Arial" w:hAnsi="Arial" w:cs="Arial"/>
                <w:b/>
                <w:bCs/>
                <w:i/>
                <w:iCs/>
                <w:color w:val="FF0000"/>
                <w:sz w:val="20"/>
                <w:szCs w:val="20"/>
                <w:lang w:val="en-GB"/>
              </w:rPr>
            </w:pPr>
            <w:r w:rsidRPr="00022A9B">
              <w:rPr>
                <w:rFonts w:ascii="Arial" w:hAnsi="Arial" w:cs="Arial"/>
                <w:b/>
                <w:bCs/>
                <w:i/>
                <w:iCs/>
                <w:color w:val="FF0000"/>
                <w:sz w:val="20"/>
                <w:szCs w:val="20"/>
                <w:lang w:val="en-GB"/>
              </w:rPr>
              <w:t>Payment will be within 15 working days after the delivery of products</w:t>
            </w:r>
          </w:p>
          <w:p w14:paraId="00B91190" w14:textId="77777777" w:rsidR="00BD62A4" w:rsidRPr="00022A9B" w:rsidRDefault="00BD62A4" w:rsidP="00DE45E9">
            <w:pPr>
              <w:jc w:val="both"/>
              <w:rPr>
                <w:rFonts w:ascii="Arial" w:hAnsi="Arial" w:cs="Arial"/>
                <w:i/>
                <w:iCs/>
                <w:sz w:val="20"/>
                <w:szCs w:val="20"/>
                <w:lang w:val="en-GB"/>
              </w:rPr>
            </w:pPr>
          </w:p>
        </w:tc>
        <w:tc>
          <w:tcPr>
            <w:tcW w:w="5670" w:type="dxa"/>
          </w:tcPr>
          <w:p w14:paraId="56E37BC1" w14:textId="7084D695" w:rsidR="00F17D4C" w:rsidRPr="00022A9B" w:rsidRDefault="00F17D4C" w:rsidP="00DE45E9">
            <w:pPr>
              <w:jc w:val="both"/>
              <w:rPr>
                <w:rFonts w:ascii="Arial" w:hAnsi="Arial" w:cs="Arial"/>
                <w:sz w:val="20"/>
                <w:szCs w:val="20"/>
                <w:lang w:val="en-GB"/>
              </w:rPr>
            </w:pPr>
          </w:p>
        </w:tc>
      </w:tr>
      <w:tr w:rsidR="00D36DCE" w:rsidRPr="00022A9B" w14:paraId="4BD665FF" w14:textId="77777777" w:rsidTr="003D41FE">
        <w:tc>
          <w:tcPr>
            <w:tcW w:w="4409" w:type="dxa"/>
          </w:tcPr>
          <w:p w14:paraId="1FEEE4C6" w14:textId="77777777" w:rsidR="00D36DCE" w:rsidRPr="00022A9B" w:rsidRDefault="00D36DCE" w:rsidP="00DE45E9">
            <w:pPr>
              <w:jc w:val="both"/>
              <w:rPr>
                <w:rFonts w:ascii="Arial" w:hAnsi="Arial" w:cs="Arial"/>
                <w:sz w:val="20"/>
                <w:szCs w:val="20"/>
                <w:lang w:val="en-GB"/>
              </w:rPr>
            </w:pPr>
            <w:r w:rsidRPr="00022A9B">
              <w:rPr>
                <w:rFonts w:ascii="Arial" w:hAnsi="Arial" w:cs="Arial"/>
                <w:sz w:val="20"/>
                <w:szCs w:val="20"/>
                <w:lang w:val="en-GB"/>
              </w:rPr>
              <w:t>What is th</w:t>
            </w:r>
            <w:r w:rsidR="00DF171B" w:rsidRPr="00022A9B">
              <w:rPr>
                <w:rFonts w:ascii="Arial" w:hAnsi="Arial" w:cs="Arial"/>
                <w:sz w:val="20"/>
                <w:szCs w:val="20"/>
                <w:lang w:val="en-GB"/>
              </w:rPr>
              <w:t>e validity period of your offer</w:t>
            </w:r>
            <w:r w:rsidRPr="00022A9B">
              <w:rPr>
                <w:rFonts w:ascii="Arial" w:hAnsi="Arial" w:cs="Arial"/>
                <w:sz w:val="20"/>
                <w:szCs w:val="20"/>
                <w:lang w:val="en-GB"/>
              </w:rPr>
              <w:t>?</w:t>
            </w:r>
          </w:p>
          <w:p w14:paraId="2ACB42B1" w14:textId="77777777" w:rsidR="00D36DCE" w:rsidRPr="00022A9B" w:rsidRDefault="00D36DCE" w:rsidP="00DE45E9">
            <w:pPr>
              <w:jc w:val="both"/>
              <w:rPr>
                <w:rFonts w:ascii="Arial" w:hAnsi="Arial" w:cs="Arial"/>
                <w:i/>
                <w:iCs/>
                <w:sz w:val="20"/>
                <w:szCs w:val="20"/>
                <w:lang w:val="en-GB"/>
              </w:rPr>
            </w:pPr>
            <w:r w:rsidRPr="00022A9B">
              <w:rPr>
                <w:rFonts w:ascii="Arial" w:hAnsi="Arial" w:cs="Arial"/>
                <w:i/>
                <w:iCs/>
                <w:sz w:val="20"/>
                <w:szCs w:val="20"/>
                <w:lang w:val="en-GB"/>
              </w:rPr>
              <w:t>(in days)</w:t>
            </w:r>
          </w:p>
          <w:p w14:paraId="52CA5412" w14:textId="77777777" w:rsidR="00D36DCE" w:rsidRPr="00022A9B" w:rsidRDefault="00A762A2" w:rsidP="00DE45E9">
            <w:pPr>
              <w:jc w:val="both"/>
              <w:rPr>
                <w:rFonts w:ascii="Arial" w:hAnsi="Arial" w:cs="Arial"/>
                <w:b/>
                <w:bCs/>
                <w:i/>
                <w:iCs/>
                <w:color w:val="FF0000"/>
                <w:sz w:val="20"/>
                <w:szCs w:val="20"/>
                <w:lang w:val="en-GB"/>
              </w:rPr>
            </w:pPr>
            <w:r w:rsidRPr="00022A9B">
              <w:rPr>
                <w:rFonts w:ascii="Arial" w:hAnsi="Arial" w:cs="Arial"/>
                <w:b/>
                <w:bCs/>
                <w:i/>
                <w:iCs/>
                <w:color w:val="FF0000"/>
                <w:sz w:val="20"/>
                <w:szCs w:val="20"/>
                <w:lang w:val="en-GB"/>
              </w:rPr>
              <w:t>(Preferable 30 days)</w:t>
            </w:r>
          </w:p>
        </w:tc>
        <w:tc>
          <w:tcPr>
            <w:tcW w:w="5670" w:type="dxa"/>
          </w:tcPr>
          <w:p w14:paraId="3708133A" w14:textId="3328F8A2" w:rsidR="00696752" w:rsidRPr="00022A9B" w:rsidRDefault="00696752" w:rsidP="00DE45E9">
            <w:pPr>
              <w:jc w:val="both"/>
              <w:rPr>
                <w:rFonts w:ascii="Arial" w:hAnsi="Arial" w:cs="Arial"/>
                <w:sz w:val="20"/>
                <w:szCs w:val="20"/>
                <w:lang w:val="en-GB"/>
              </w:rPr>
            </w:pPr>
          </w:p>
        </w:tc>
      </w:tr>
      <w:tr w:rsidR="002754A4" w:rsidRPr="00022A9B" w14:paraId="3DFC08FE" w14:textId="77777777" w:rsidTr="003D41FE">
        <w:tc>
          <w:tcPr>
            <w:tcW w:w="4409" w:type="dxa"/>
          </w:tcPr>
          <w:p w14:paraId="7B13BDE0" w14:textId="77777777" w:rsidR="002A5485" w:rsidRPr="00022A9B" w:rsidRDefault="00C66D40" w:rsidP="00DE45E9">
            <w:pPr>
              <w:jc w:val="both"/>
              <w:rPr>
                <w:rFonts w:ascii="Arial" w:hAnsi="Arial" w:cs="Arial"/>
                <w:sz w:val="20"/>
                <w:szCs w:val="20"/>
                <w:lang w:val="en-GB"/>
              </w:rPr>
            </w:pPr>
            <w:r w:rsidRPr="00022A9B">
              <w:rPr>
                <w:rFonts w:ascii="Arial" w:hAnsi="Arial" w:cs="Arial"/>
                <w:sz w:val="20"/>
                <w:szCs w:val="20"/>
                <w:lang w:val="en-GB"/>
              </w:rPr>
              <w:t xml:space="preserve">What is the </w:t>
            </w:r>
            <w:r w:rsidR="002A5485" w:rsidRPr="00022A9B">
              <w:rPr>
                <w:rFonts w:ascii="Arial" w:hAnsi="Arial" w:cs="Arial"/>
                <w:sz w:val="20"/>
                <w:szCs w:val="20"/>
                <w:lang w:val="en-GB"/>
              </w:rPr>
              <w:t xml:space="preserve">guaranty </w:t>
            </w:r>
            <w:r w:rsidR="00DF171B" w:rsidRPr="00022A9B">
              <w:rPr>
                <w:rFonts w:ascii="Arial" w:hAnsi="Arial" w:cs="Arial"/>
                <w:sz w:val="20"/>
                <w:szCs w:val="20"/>
                <w:lang w:val="en-GB"/>
              </w:rPr>
              <w:t>period</w:t>
            </w:r>
            <w:r w:rsidR="003D62A5" w:rsidRPr="00022A9B">
              <w:rPr>
                <w:rFonts w:ascii="Arial" w:hAnsi="Arial" w:cs="Arial"/>
                <w:sz w:val="20"/>
                <w:szCs w:val="20"/>
                <w:lang w:val="en-GB"/>
              </w:rPr>
              <w:t>?</w:t>
            </w:r>
          </w:p>
          <w:p w14:paraId="3F683D33" w14:textId="77777777" w:rsidR="00BD62A4" w:rsidRPr="00022A9B" w:rsidRDefault="00BD62A4" w:rsidP="00DE45E9">
            <w:pPr>
              <w:jc w:val="both"/>
              <w:rPr>
                <w:rFonts w:ascii="Arial" w:hAnsi="Arial" w:cs="Arial"/>
                <w:sz w:val="20"/>
                <w:szCs w:val="20"/>
                <w:lang w:val="en-GB"/>
              </w:rPr>
            </w:pPr>
          </w:p>
        </w:tc>
        <w:tc>
          <w:tcPr>
            <w:tcW w:w="5670" w:type="dxa"/>
          </w:tcPr>
          <w:p w14:paraId="1D00AD10" w14:textId="45D724E9" w:rsidR="002754A4" w:rsidRPr="00022A9B" w:rsidRDefault="002754A4" w:rsidP="00DE45E9">
            <w:pPr>
              <w:jc w:val="both"/>
              <w:rPr>
                <w:rFonts w:ascii="Arial" w:hAnsi="Arial" w:cs="Arial"/>
                <w:sz w:val="20"/>
                <w:szCs w:val="20"/>
                <w:lang w:val="en-GB"/>
              </w:rPr>
            </w:pPr>
          </w:p>
        </w:tc>
      </w:tr>
      <w:tr w:rsidR="002A5485" w:rsidRPr="00022A9B" w14:paraId="501FCBEB" w14:textId="77777777" w:rsidTr="003D41FE">
        <w:trPr>
          <w:trHeight w:val="566"/>
        </w:trPr>
        <w:tc>
          <w:tcPr>
            <w:tcW w:w="4409" w:type="dxa"/>
          </w:tcPr>
          <w:p w14:paraId="08F1CB5F" w14:textId="77777777" w:rsidR="003D62A5" w:rsidRPr="00022A9B" w:rsidRDefault="00BD62A4" w:rsidP="00DE45E9">
            <w:pPr>
              <w:jc w:val="both"/>
              <w:rPr>
                <w:rFonts w:ascii="Arial" w:hAnsi="Arial" w:cs="Arial"/>
                <w:sz w:val="20"/>
                <w:szCs w:val="20"/>
                <w:lang w:val="en-GB"/>
              </w:rPr>
            </w:pPr>
            <w:r w:rsidRPr="00022A9B">
              <w:rPr>
                <w:rFonts w:ascii="Arial" w:hAnsi="Arial" w:cs="Arial"/>
                <w:sz w:val="20"/>
                <w:szCs w:val="20"/>
                <w:lang w:val="en-GB"/>
              </w:rPr>
              <w:t>Please explain</w:t>
            </w:r>
            <w:r w:rsidR="003D62A5" w:rsidRPr="00022A9B">
              <w:rPr>
                <w:rFonts w:ascii="Arial" w:hAnsi="Arial" w:cs="Arial"/>
                <w:sz w:val="20"/>
                <w:szCs w:val="20"/>
                <w:lang w:val="en-GB"/>
              </w:rPr>
              <w:t xml:space="preserve"> the guaranty conditions</w:t>
            </w:r>
            <w:r w:rsidRPr="00022A9B">
              <w:rPr>
                <w:rFonts w:ascii="Arial" w:hAnsi="Arial" w:cs="Arial"/>
                <w:sz w:val="20"/>
                <w:szCs w:val="20"/>
                <w:lang w:val="en-GB"/>
              </w:rPr>
              <w:t xml:space="preserve"> if any</w:t>
            </w:r>
            <w:r w:rsidR="00D36DCE" w:rsidRPr="00022A9B">
              <w:rPr>
                <w:rFonts w:ascii="Arial" w:hAnsi="Arial" w:cs="Arial"/>
                <w:sz w:val="20"/>
                <w:szCs w:val="20"/>
                <w:lang w:val="en-GB"/>
              </w:rPr>
              <w:t xml:space="preserve"> :</w:t>
            </w:r>
          </w:p>
          <w:p w14:paraId="3F13BFD9" w14:textId="77777777" w:rsidR="00BD62A4" w:rsidRPr="00022A9B" w:rsidRDefault="00BD62A4" w:rsidP="00DE45E9">
            <w:pPr>
              <w:jc w:val="both"/>
              <w:rPr>
                <w:rFonts w:ascii="Arial" w:hAnsi="Arial" w:cs="Arial"/>
                <w:sz w:val="20"/>
                <w:szCs w:val="20"/>
                <w:lang w:val="en-GB"/>
              </w:rPr>
            </w:pPr>
          </w:p>
        </w:tc>
        <w:tc>
          <w:tcPr>
            <w:tcW w:w="5670" w:type="dxa"/>
          </w:tcPr>
          <w:p w14:paraId="73B3B47B" w14:textId="02853EC9" w:rsidR="002A5485" w:rsidRPr="00022A9B" w:rsidRDefault="00E1353A" w:rsidP="00DE45E9">
            <w:pPr>
              <w:jc w:val="both"/>
              <w:rPr>
                <w:rFonts w:ascii="Arial" w:hAnsi="Arial" w:cs="Arial"/>
                <w:sz w:val="20"/>
                <w:szCs w:val="20"/>
                <w:lang w:val="en-GB"/>
              </w:rPr>
            </w:pPr>
            <w:r>
              <w:rPr>
                <w:rFonts w:ascii="Arial" w:hAnsi="Arial" w:cs="Arial"/>
                <w:sz w:val="20"/>
                <w:szCs w:val="20"/>
                <w:lang w:val="en-GB"/>
              </w:rPr>
              <w:t>-</w:t>
            </w:r>
          </w:p>
        </w:tc>
      </w:tr>
      <w:tr w:rsidR="00BD62A4" w:rsidRPr="00022A9B" w14:paraId="7FA5F93F" w14:textId="77777777" w:rsidTr="003D41FE">
        <w:tc>
          <w:tcPr>
            <w:tcW w:w="4409" w:type="dxa"/>
          </w:tcPr>
          <w:p w14:paraId="6EDECC50" w14:textId="77777777" w:rsidR="00BD62A4" w:rsidRPr="00022A9B" w:rsidRDefault="00DF171B" w:rsidP="00DE45E9">
            <w:pPr>
              <w:jc w:val="both"/>
              <w:rPr>
                <w:rFonts w:ascii="Arial" w:hAnsi="Arial" w:cs="Arial"/>
                <w:sz w:val="20"/>
                <w:szCs w:val="20"/>
                <w:lang w:val="en-GB"/>
              </w:rPr>
            </w:pPr>
            <w:r w:rsidRPr="00022A9B">
              <w:rPr>
                <w:rFonts w:ascii="Arial" w:hAnsi="Arial" w:cs="Arial"/>
                <w:sz w:val="20"/>
                <w:szCs w:val="20"/>
                <w:lang w:val="en-GB"/>
              </w:rPr>
              <w:t>What is the origin of the items</w:t>
            </w:r>
            <w:r w:rsidR="00BD62A4" w:rsidRPr="00022A9B">
              <w:rPr>
                <w:rFonts w:ascii="Arial" w:hAnsi="Arial" w:cs="Arial"/>
                <w:sz w:val="20"/>
                <w:szCs w:val="20"/>
                <w:lang w:val="en-GB"/>
              </w:rPr>
              <w:t xml:space="preserve">? </w:t>
            </w:r>
          </w:p>
          <w:p w14:paraId="74510003" w14:textId="77777777" w:rsidR="00BD62A4" w:rsidRPr="00022A9B" w:rsidRDefault="00BD62A4" w:rsidP="00DE45E9">
            <w:pPr>
              <w:jc w:val="both"/>
              <w:rPr>
                <w:rFonts w:ascii="Arial" w:hAnsi="Arial" w:cs="Arial"/>
                <w:i/>
                <w:iCs/>
                <w:sz w:val="20"/>
                <w:szCs w:val="20"/>
                <w:lang w:val="en-GB"/>
              </w:rPr>
            </w:pPr>
            <w:r w:rsidRPr="00022A9B">
              <w:rPr>
                <w:rFonts w:ascii="Arial" w:hAnsi="Arial" w:cs="Arial"/>
                <w:i/>
                <w:iCs/>
                <w:sz w:val="20"/>
                <w:szCs w:val="20"/>
                <w:lang w:val="en-GB"/>
              </w:rPr>
              <w:t>(manufacturing country)</w:t>
            </w:r>
          </w:p>
          <w:p w14:paraId="627A631B" w14:textId="77777777" w:rsidR="00BD62A4" w:rsidRPr="00022A9B" w:rsidRDefault="00BD62A4" w:rsidP="00DE45E9">
            <w:pPr>
              <w:jc w:val="both"/>
              <w:rPr>
                <w:rFonts w:ascii="Arial" w:hAnsi="Arial" w:cs="Arial"/>
                <w:sz w:val="20"/>
                <w:szCs w:val="20"/>
                <w:lang w:val="en-GB"/>
              </w:rPr>
            </w:pPr>
          </w:p>
        </w:tc>
        <w:tc>
          <w:tcPr>
            <w:tcW w:w="5670" w:type="dxa"/>
          </w:tcPr>
          <w:p w14:paraId="0C38F1EE" w14:textId="2EA6BC32" w:rsidR="00717B8C" w:rsidRPr="00022A9B" w:rsidRDefault="00717B8C" w:rsidP="00DE45E9">
            <w:pPr>
              <w:jc w:val="both"/>
              <w:rPr>
                <w:rFonts w:ascii="Arial" w:hAnsi="Arial" w:cs="Arial"/>
                <w:sz w:val="20"/>
                <w:szCs w:val="20"/>
                <w:lang w:val="en-GB"/>
              </w:rPr>
            </w:pPr>
          </w:p>
        </w:tc>
      </w:tr>
      <w:tr w:rsidR="00BD62A4" w:rsidRPr="00022A9B" w14:paraId="4E96C601" w14:textId="77777777" w:rsidTr="003D41FE">
        <w:trPr>
          <w:trHeight w:val="563"/>
        </w:trPr>
        <w:tc>
          <w:tcPr>
            <w:tcW w:w="4409" w:type="dxa"/>
          </w:tcPr>
          <w:p w14:paraId="1D57D229" w14:textId="77777777" w:rsidR="00BD62A4" w:rsidRPr="00022A9B" w:rsidRDefault="00E62068" w:rsidP="00DE45E9">
            <w:pPr>
              <w:jc w:val="both"/>
              <w:rPr>
                <w:rFonts w:ascii="Arial" w:hAnsi="Arial" w:cs="Arial"/>
                <w:sz w:val="20"/>
                <w:szCs w:val="20"/>
                <w:lang w:val="en-GB"/>
              </w:rPr>
            </w:pPr>
            <w:r w:rsidRPr="00022A9B">
              <w:rPr>
                <w:rFonts w:ascii="Arial" w:hAnsi="Arial" w:cs="Arial"/>
                <w:sz w:val="20"/>
                <w:szCs w:val="20"/>
                <w:lang w:val="en-GB"/>
              </w:rPr>
              <w:t>What is the delivery time</w:t>
            </w:r>
            <w:r w:rsidR="00BD62A4" w:rsidRPr="00022A9B">
              <w:rPr>
                <w:rFonts w:ascii="Arial" w:hAnsi="Arial" w:cs="Arial"/>
                <w:sz w:val="20"/>
                <w:szCs w:val="20"/>
                <w:lang w:val="en-GB"/>
              </w:rPr>
              <w:t>?</w:t>
            </w:r>
          </w:p>
          <w:p w14:paraId="4D263481" w14:textId="77777777" w:rsidR="00BD62A4" w:rsidRPr="00022A9B" w:rsidRDefault="00E92DC3" w:rsidP="00DE45E9">
            <w:pPr>
              <w:jc w:val="both"/>
              <w:rPr>
                <w:rFonts w:ascii="Arial" w:hAnsi="Arial" w:cs="Arial"/>
                <w:i/>
                <w:iCs/>
                <w:sz w:val="20"/>
                <w:szCs w:val="20"/>
                <w:lang w:val="en-GB"/>
              </w:rPr>
            </w:pPr>
            <w:r w:rsidRPr="00022A9B">
              <w:rPr>
                <w:rFonts w:ascii="Arial" w:hAnsi="Arial" w:cs="Arial"/>
                <w:i/>
                <w:iCs/>
                <w:sz w:val="20"/>
                <w:szCs w:val="20"/>
                <w:lang w:val="en-GB"/>
              </w:rPr>
              <w:t>(please s</w:t>
            </w:r>
            <w:r w:rsidR="00F40FB0" w:rsidRPr="00022A9B">
              <w:rPr>
                <w:rFonts w:ascii="Arial" w:hAnsi="Arial" w:cs="Arial"/>
                <w:i/>
                <w:iCs/>
                <w:sz w:val="20"/>
                <w:szCs w:val="20"/>
                <w:lang w:val="en-GB"/>
              </w:rPr>
              <w:t>pecify delivery schedule if any</w:t>
            </w:r>
          </w:p>
        </w:tc>
        <w:tc>
          <w:tcPr>
            <w:tcW w:w="5670" w:type="dxa"/>
          </w:tcPr>
          <w:p w14:paraId="4DB908E3" w14:textId="22DCF498" w:rsidR="00BD62A4" w:rsidRPr="00022A9B" w:rsidRDefault="00BD62A4" w:rsidP="00DE45E9">
            <w:pPr>
              <w:jc w:val="both"/>
              <w:rPr>
                <w:rFonts w:ascii="Arial" w:hAnsi="Arial" w:cs="Arial"/>
                <w:sz w:val="20"/>
                <w:szCs w:val="20"/>
                <w:lang w:val="en-GB"/>
              </w:rPr>
            </w:pPr>
          </w:p>
        </w:tc>
      </w:tr>
      <w:tr w:rsidR="00BD62A4" w:rsidRPr="00022A9B" w14:paraId="3724CA50" w14:textId="77777777" w:rsidTr="003D41FE">
        <w:tc>
          <w:tcPr>
            <w:tcW w:w="4409" w:type="dxa"/>
          </w:tcPr>
          <w:p w14:paraId="0936F087" w14:textId="77777777" w:rsidR="00BD62A4" w:rsidRPr="00022A9B" w:rsidRDefault="00F46D6E" w:rsidP="00DE45E9">
            <w:pPr>
              <w:jc w:val="both"/>
              <w:rPr>
                <w:rFonts w:ascii="Arial" w:hAnsi="Arial" w:cs="Arial"/>
                <w:sz w:val="20"/>
                <w:szCs w:val="20"/>
                <w:lang w:val="en-GB"/>
              </w:rPr>
            </w:pPr>
            <w:r w:rsidRPr="00022A9B">
              <w:rPr>
                <w:rFonts w:ascii="Arial" w:hAnsi="Arial" w:cs="Arial"/>
                <w:sz w:val="20"/>
                <w:szCs w:val="20"/>
                <w:lang w:val="en-GB"/>
              </w:rPr>
              <w:t xml:space="preserve">Please </w:t>
            </w:r>
            <w:r w:rsidR="004C1794" w:rsidRPr="00022A9B">
              <w:rPr>
                <w:rFonts w:ascii="Arial" w:hAnsi="Arial" w:cs="Arial"/>
                <w:sz w:val="20"/>
                <w:szCs w:val="20"/>
                <w:lang w:val="en-GB"/>
              </w:rPr>
              <w:t xml:space="preserve">confirm </w:t>
            </w:r>
            <w:r w:rsidR="00E4146B" w:rsidRPr="00022A9B">
              <w:rPr>
                <w:rFonts w:ascii="Arial" w:hAnsi="Arial" w:cs="Arial"/>
                <w:sz w:val="20"/>
                <w:szCs w:val="20"/>
                <w:lang w:val="en-GB"/>
              </w:rPr>
              <w:t>delivery cost</w:t>
            </w:r>
            <w:r w:rsidR="00BD62A4" w:rsidRPr="00022A9B">
              <w:rPr>
                <w:rFonts w:ascii="Arial" w:hAnsi="Arial" w:cs="Arial"/>
                <w:sz w:val="20"/>
                <w:szCs w:val="20"/>
                <w:lang w:val="en-GB"/>
              </w:rPr>
              <w:t xml:space="preserve"> </w:t>
            </w:r>
            <w:r w:rsidR="00A71E2F" w:rsidRPr="00022A9B">
              <w:rPr>
                <w:rFonts w:ascii="Arial" w:hAnsi="Arial" w:cs="Arial"/>
                <w:sz w:val="20"/>
                <w:szCs w:val="20"/>
                <w:lang w:val="en-GB"/>
              </w:rPr>
              <w:t>is included in the price</w:t>
            </w:r>
            <w:r w:rsidR="00BD62A4" w:rsidRPr="00022A9B">
              <w:rPr>
                <w:rFonts w:ascii="Arial" w:hAnsi="Arial" w:cs="Arial"/>
                <w:sz w:val="20"/>
                <w:szCs w:val="20"/>
                <w:lang w:val="en-GB"/>
              </w:rPr>
              <w:t>?</w:t>
            </w:r>
          </w:p>
        </w:tc>
        <w:tc>
          <w:tcPr>
            <w:tcW w:w="5670" w:type="dxa"/>
          </w:tcPr>
          <w:p w14:paraId="1BB62E8E" w14:textId="45E5A9E5" w:rsidR="00BD62A4" w:rsidRPr="00225E19" w:rsidRDefault="00BD62A4" w:rsidP="00DE45E9">
            <w:pPr>
              <w:jc w:val="both"/>
              <w:rPr>
                <w:rFonts w:ascii="Arial" w:hAnsi="Arial" w:cs="Arial"/>
                <w:sz w:val="20"/>
                <w:szCs w:val="20"/>
                <w:lang w:val="en-US"/>
              </w:rPr>
            </w:pPr>
          </w:p>
        </w:tc>
      </w:tr>
    </w:tbl>
    <w:p w14:paraId="197238E7" w14:textId="77777777" w:rsidR="0089081B" w:rsidRPr="00F2606F" w:rsidRDefault="0089081B" w:rsidP="00DE45E9">
      <w:pPr>
        <w:jc w:val="both"/>
        <w:rPr>
          <w:rFonts w:ascii="Arial" w:hAnsi="Arial" w:cs="Arial"/>
          <w:b/>
          <w:bCs/>
          <w:sz w:val="20"/>
          <w:szCs w:val="20"/>
          <w:lang w:val="en-GB"/>
        </w:rPr>
      </w:pPr>
    </w:p>
    <w:p w14:paraId="4DFDC797" w14:textId="77777777" w:rsidR="00D743C6" w:rsidRPr="00F2606F" w:rsidRDefault="00F2606F" w:rsidP="00DE45E9">
      <w:pPr>
        <w:jc w:val="both"/>
        <w:rPr>
          <w:rFonts w:ascii="Arial" w:hAnsi="Arial" w:cs="Arial"/>
          <w:b/>
          <w:bCs/>
          <w:sz w:val="20"/>
          <w:szCs w:val="20"/>
          <w:lang w:val="en-GB"/>
        </w:rPr>
      </w:pPr>
      <w:r w:rsidRPr="00F2606F">
        <w:rPr>
          <w:rFonts w:ascii="Arial" w:hAnsi="Arial" w:cs="Arial"/>
          <w:b/>
          <w:bCs/>
          <w:sz w:val="20"/>
          <w:szCs w:val="20"/>
          <w:lang w:val="en-GB"/>
        </w:rPr>
        <w:t>3 - ACCEPTED METHODS FOR SUBMISSION OF QUOTATION / OFFER:</w:t>
      </w:r>
    </w:p>
    <w:p w14:paraId="1BDEC53F" w14:textId="77777777" w:rsidR="00D10583" w:rsidRPr="00022A9B" w:rsidRDefault="00D10583" w:rsidP="00DE45E9">
      <w:pPr>
        <w:jc w:val="both"/>
        <w:rPr>
          <w:rFonts w:ascii="Arial" w:hAnsi="Arial" w:cs="Arial"/>
          <w:sz w:val="20"/>
          <w:szCs w:val="20"/>
          <w:lang w:val="en-GB"/>
        </w:rPr>
      </w:pPr>
    </w:p>
    <w:p w14:paraId="4C41D01D" w14:textId="77777777" w:rsidR="00DB11FE" w:rsidRPr="00022A9B" w:rsidRDefault="00DB11FE" w:rsidP="00DE45E9">
      <w:pPr>
        <w:jc w:val="both"/>
        <w:outlineLvl w:val="0"/>
        <w:rPr>
          <w:rFonts w:ascii="Arial" w:hAnsi="Arial" w:cs="Arial"/>
          <w:sz w:val="20"/>
          <w:szCs w:val="20"/>
          <w:lang w:val="en-GB"/>
        </w:rPr>
      </w:pPr>
      <w:r w:rsidRPr="00022A9B">
        <w:rPr>
          <w:rFonts w:ascii="Arial" w:hAnsi="Arial" w:cs="Arial"/>
          <w:sz w:val="20"/>
          <w:szCs w:val="20"/>
          <w:lang w:val="en-GB"/>
        </w:rPr>
        <w:t>We recommend you to fill up this Request for Quotation directly on your computer.</w:t>
      </w:r>
    </w:p>
    <w:p w14:paraId="13D9B44A" w14:textId="77777777" w:rsidR="00DB11FE" w:rsidRPr="00022A9B" w:rsidRDefault="00DB11FE" w:rsidP="00DE45E9">
      <w:pPr>
        <w:jc w:val="both"/>
        <w:outlineLvl w:val="0"/>
        <w:rPr>
          <w:rFonts w:ascii="Arial" w:hAnsi="Arial" w:cs="Arial"/>
          <w:sz w:val="20"/>
          <w:szCs w:val="20"/>
          <w:lang w:val="en-GB"/>
        </w:rPr>
      </w:pPr>
      <w:r w:rsidRPr="00022A9B">
        <w:rPr>
          <w:rFonts w:ascii="Arial" w:hAnsi="Arial" w:cs="Arial"/>
          <w:sz w:val="20"/>
          <w:szCs w:val="20"/>
          <w:lang w:val="en-GB"/>
        </w:rPr>
        <w:t>You can also print it and fill it up by hand if you have not access to a computer.</w:t>
      </w:r>
    </w:p>
    <w:p w14:paraId="21E646DD" w14:textId="77777777" w:rsidR="00DB11FE" w:rsidRPr="00022A9B" w:rsidRDefault="00DB11FE" w:rsidP="00DE45E9">
      <w:pPr>
        <w:jc w:val="both"/>
        <w:outlineLvl w:val="0"/>
        <w:rPr>
          <w:rFonts w:ascii="Arial" w:hAnsi="Arial" w:cs="Arial"/>
          <w:sz w:val="20"/>
          <w:szCs w:val="20"/>
          <w:lang w:val="en-GB"/>
        </w:rPr>
      </w:pPr>
      <w:r w:rsidRPr="00022A9B">
        <w:rPr>
          <w:rFonts w:ascii="Arial" w:hAnsi="Arial" w:cs="Arial"/>
          <w:sz w:val="20"/>
          <w:szCs w:val="20"/>
          <w:lang w:val="en-GB"/>
        </w:rPr>
        <w:t>You can submit the price offer by using the table on page 1, or by using your own proforma document.</w:t>
      </w:r>
    </w:p>
    <w:p w14:paraId="1A3946CF" w14:textId="77777777" w:rsidR="00D10583" w:rsidRPr="00022A9B" w:rsidRDefault="00D10583" w:rsidP="00DE45E9">
      <w:pPr>
        <w:jc w:val="both"/>
        <w:rPr>
          <w:rFonts w:ascii="Arial" w:hAnsi="Arial" w:cs="Arial"/>
          <w:sz w:val="20"/>
          <w:szCs w:val="20"/>
          <w:lang w:val="en-GB"/>
        </w:rPr>
      </w:pPr>
    </w:p>
    <w:p w14:paraId="225E215B" w14:textId="77777777" w:rsidR="00D10583" w:rsidRPr="00022A9B" w:rsidRDefault="00042D90" w:rsidP="00DE45E9">
      <w:pPr>
        <w:pStyle w:val="ListParagraph"/>
        <w:numPr>
          <w:ilvl w:val="0"/>
          <w:numId w:val="10"/>
        </w:numPr>
        <w:jc w:val="both"/>
        <w:rPr>
          <w:rFonts w:ascii="Arial" w:hAnsi="Arial" w:cs="Arial"/>
          <w:sz w:val="20"/>
          <w:szCs w:val="20"/>
          <w:lang w:val="en-GB"/>
        </w:rPr>
      </w:pPr>
      <w:r w:rsidRPr="00022A9B">
        <w:rPr>
          <w:rFonts w:ascii="Arial" w:hAnsi="Arial" w:cs="Arial"/>
          <w:sz w:val="20"/>
          <w:szCs w:val="20"/>
          <w:lang w:val="en-GB"/>
        </w:rPr>
        <w:t>Hand delivery to NRC office mentioned above on the first page.</w:t>
      </w:r>
    </w:p>
    <w:p w14:paraId="103275B4" w14:textId="77777777" w:rsidR="00D10583" w:rsidRPr="00022A9B" w:rsidRDefault="00D10583" w:rsidP="00DE45E9">
      <w:pPr>
        <w:jc w:val="both"/>
        <w:rPr>
          <w:rFonts w:ascii="Arial" w:hAnsi="Arial" w:cs="Arial"/>
          <w:sz w:val="20"/>
          <w:szCs w:val="20"/>
          <w:lang w:val="en-GB"/>
        </w:rPr>
      </w:pPr>
    </w:p>
    <w:p w14:paraId="7ADA4577" w14:textId="77777777" w:rsidR="00A22BC6" w:rsidRDefault="00D10583" w:rsidP="00DE45E9">
      <w:pPr>
        <w:jc w:val="both"/>
        <w:rPr>
          <w:rFonts w:ascii="Arial" w:hAnsi="Arial" w:cs="Arial"/>
          <w:sz w:val="20"/>
          <w:szCs w:val="20"/>
          <w:lang w:val="en-GB"/>
        </w:rPr>
      </w:pPr>
      <w:r w:rsidRPr="00022A9B">
        <w:rPr>
          <w:rFonts w:ascii="Arial" w:hAnsi="Arial" w:cs="Arial"/>
          <w:sz w:val="20"/>
          <w:szCs w:val="20"/>
          <w:lang w:val="en-GB"/>
        </w:rPr>
        <w:t xml:space="preserve">Your quotation / offer </w:t>
      </w:r>
      <w:r w:rsidRPr="00022A9B">
        <w:rPr>
          <w:rFonts w:ascii="Arial" w:hAnsi="Arial" w:cs="Arial"/>
          <w:b/>
          <w:bCs/>
          <w:sz w:val="20"/>
          <w:szCs w:val="20"/>
          <w:u w:val="single"/>
          <w:lang w:val="en-GB"/>
        </w:rPr>
        <w:t>must be</w:t>
      </w:r>
      <w:r w:rsidRPr="00022A9B">
        <w:rPr>
          <w:rFonts w:ascii="Arial" w:hAnsi="Arial" w:cs="Arial"/>
          <w:sz w:val="20"/>
          <w:szCs w:val="20"/>
          <w:u w:val="single"/>
          <w:lang w:val="en-GB"/>
        </w:rPr>
        <w:t xml:space="preserve"> signed and stamped</w:t>
      </w:r>
      <w:r w:rsidRPr="00022A9B">
        <w:rPr>
          <w:rFonts w:ascii="Arial" w:hAnsi="Arial" w:cs="Arial"/>
          <w:sz w:val="20"/>
          <w:szCs w:val="20"/>
          <w:lang w:val="en-GB"/>
        </w:rPr>
        <w:t xml:space="preserve"> on all pages</w:t>
      </w:r>
      <w:r w:rsidR="00DB11FE" w:rsidRPr="00022A9B">
        <w:rPr>
          <w:rFonts w:ascii="Arial" w:hAnsi="Arial" w:cs="Arial"/>
          <w:sz w:val="20"/>
          <w:szCs w:val="20"/>
          <w:lang w:val="en-GB"/>
        </w:rPr>
        <w:t xml:space="preserve"> (including the present Request for Quotation).</w:t>
      </w:r>
      <w:r w:rsidR="00F40FB0" w:rsidRPr="00022A9B">
        <w:rPr>
          <w:rFonts w:ascii="Arial" w:hAnsi="Arial" w:cs="Arial"/>
          <w:sz w:val="20"/>
          <w:szCs w:val="20"/>
          <w:lang w:val="en-GB"/>
        </w:rPr>
        <w:t xml:space="preserve"> </w:t>
      </w:r>
    </w:p>
    <w:p w14:paraId="3865CB73" w14:textId="77777777" w:rsidR="009C1182" w:rsidRDefault="009C1182" w:rsidP="00DE45E9">
      <w:pPr>
        <w:jc w:val="both"/>
        <w:rPr>
          <w:rFonts w:ascii="Arial" w:hAnsi="Arial" w:cs="Arial"/>
          <w:sz w:val="20"/>
          <w:szCs w:val="20"/>
          <w:lang w:val="en-GB"/>
        </w:rPr>
      </w:pPr>
    </w:p>
    <w:p w14:paraId="22A7E696" w14:textId="77777777" w:rsidR="00D10583" w:rsidRPr="00F2606F" w:rsidRDefault="00971BE0" w:rsidP="00DE45E9">
      <w:pPr>
        <w:jc w:val="both"/>
        <w:rPr>
          <w:rFonts w:ascii="Arial" w:hAnsi="Arial" w:cs="Arial"/>
          <w:b/>
          <w:bCs/>
          <w:sz w:val="20"/>
          <w:szCs w:val="20"/>
          <w:lang w:val="en-GB"/>
        </w:rPr>
      </w:pPr>
      <w:r w:rsidRPr="00F2606F">
        <w:rPr>
          <w:rFonts w:ascii="Arial" w:hAnsi="Arial" w:cs="Arial"/>
          <w:b/>
          <w:bCs/>
          <w:sz w:val="20"/>
          <w:szCs w:val="20"/>
          <w:lang w:val="en-GB"/>
        </w:rPr>
        <w:t>4 - YOUR COMPANY DETAILS:</w:t>
      </w:r>
    </w:p>
    <w:tbl>
      <w:tblPr>
        <w:tblStyle w:val="TableGrid"/>
        <w:tblW w:w="0" w:type="auto"/>
        <w:tblLook w:val="04A0" w:firstRow="1" w:lastRow="0" w:firstColumn="1" w:lastColumn="0" w:noHBand="0" w:noVBand="1"/>
      </w:tblPr>
      <w:tblGrid>
        <w:gridCol w:w="2628"/>
        <w:gridCol w:w="4851"/>
        <w:gridCol w:w="1871"/>
      </w:tblGrid>
      <w:tr w:rsidR="007607D1" w:rsidRPr="00022A9B" w14:paraId="25E80AD2" w14:textId="77777777" w:rsidTr="000B73E2">
        <w:trPr>
          <w:trHeight w:val="260"/>
        </w:trPr>
        <w:tc>
          <w:tcPr>
            <w:tcW w:w="2628" w:type="dxa"/>
          </w:tcPr>
          <w:p w14:paraId="1E45C1D1" w14:textId="77777777" w:rsidR="007607D1" w:rsidRDefault="007607D1" w:rsidP="00DE45E9">
            <w:pPr>
              <w:jc w:val="both"/>
              <w:rPr>
                <w:rFonts w:ascii="Arial" w:hAnsi="Arial" w:cs="Arial"/>
                <w:sz w:val="20"/>
                <w:szCs w:val="20"/>
                <w:lang w:val="en-GB"/>
              </w:rPr>
            </w:pPr>
            <w:r w:rsidRPr="00022A9B">
              <w:rPr>
                <w:rFonts w:ascii="Arial" w:hAnsi="Arial" w:cs="Arial"/>
                <w:sz w:val="20"/>
                <w:szCs w:val="20"/>
                <w:lang w:val="en-GB"/>
              </w:rPr>
              <w:t>Name of the company</w:t>
            </w:r>
          </w:p>
          <w:p w14:paraId="752920AD" w14:textId="77777777" w:rsidR="00C34458" w:rsidRPr="00022A9B" w:rsidRDefault="00C34458" w:rsidP="00DE45E9">
            <w:pPr>
              <w:jc w:val="both"/>
              <w:rPr>
                <w:rFonts w:ascii="Arial" w:hAnsi="Arial" w:cs="Arial"/>
                <w:sz w:val="20"/>
                <w:szCs w:val="20"/>
                <w:lang w:val="en-GB"/>
              </w:rPr>
            </w:pPr>
          </w:p>
        </w:tc>
        <w:tc>
          <w:tcPr>
            <w:tcW w:w="4851" w:type="dxa"/>
          </w:tcPr>
          <w:p w14:paraId="45D77E10" w14:textId="6889835B" w:rsidR="006566BF" w:rsidRPr="00022A9B" w:rsidRDefault="006566BF" w:rsidP="00DE45E9">
            <w:pPr>
              <w:jc w:val="both"/>
              <w:rPr>
                <w:rFonts w:ascii="Arial" w:hAnsi="Arial" w:cs="Arial"/>
                <w:sz w:val="20"/>
                <w:szCs w:val="20"/>
                <w:lang w:val="en-GB"/>
              </w:rPr>
            </w:pPr>
          </w:p>
        </w:tc>
        <w:tc>
          <w:tcPr>
            <w:tcW w:w="1871" w:type="dxa"/>
          </w:tcPr>
          <w:p w14:paraId="770C1755" w14:textId="77777777" w:rsidR="007607D1" w:rsidRPr="00022A9B" w:rsidRDefault="007607D1" w:rsidP="00DE45E9">
            <w:pPr>
              <w:jc w:val="both"/>
              <w:rPr>
                <w:rFonts w:ascii="Arial" w:hAnsi="Arial" w:cs="Arial"/>
                <w:sz w:val="20"/>
                <w:szCs w:val="20"/>
                <w:lang w:val="en-GB"/>
              </w:rPr>
            </w:pPr>
          </w:p>
        </w:tc>
      </w:tr>
      <w:tr w:rsidR="007607D1" w:rsidRPr="00022A9B" w14:paraId="2FCB8327" w14:textId="77777777" w:rsidTr="000B73E2">
        <w:tc>
          <w:tcPr>
            <w:tcW w:w="2628" w:type="dxa"/>
          </w:tcPr>
          <w:p w14:paraId="51F3E657" w14:textId="77777777" w:rsidR="007607D1" w:rsidRPr="00022A9B" w:rsidRDefault="007607D1" w:rsidP="00DE45E9">
            <w:pPr>
              <w:jc w:val="both"/>
              <w:rPr>
                <w:rFonts w:ascii="Arial" w:hAnsi="Arial" w:cs="Arial"/>
                <w:sz w:val="20"/>
                <w:szCs w:val="20"/>
                <w:lang w:val="en-GB"/>
              </w:rPr>
            </w:pPr>
            <w:r w:rsidRPr="00022A9B">
              <w:rPr>
                <w:rFonts w:ascii="Arial" w:hAnsi="Arial" w:cs="Arial"/>
                <w:sz w:val="20"/>
                <w:szCs w:val="20"/>
                <w:lang w:val="en-GB"/>
              </w:rPr>
              <w:t>Name of the owner(s)</w:t>
            </w:r>
          </w:p>
          <w:p w14:paraId="14D87F76" w14:textId="77777777" w:rsidR="007607D1" w:rsidRPr="00022A9B" w:rsidRDefault="007607D1" w:rsidP="00DE45E9">
            <w:pPr>
              <w:jc w:val="both"/>
              <w:rPr>
                <w:rFonts w:ascii="Arial" w:hAnsi="Arial" w:cs="Arial"/>
                <w:sz w:val="20"/>
                <w:szCs w:val="20"/>
                <w:lang w:val="en-GB"/>
              </w:rPr>
            </w:pPr>
            <w:r w:rsidRPr="00022A9B">
              <w:rPr>
                <w:rFonts w:ascii="Arial" w:hAnsi="Arial" w:cs="Arial"/>
                <w:sz w:val="20"/>
                <w:szCs w:val="20"/>
                <w:lang w:val="en-GB"/>
              </w:rPr>
              <w:t>Date of birth of the owner(s)</w:t>
            </w:r>
          </w:p>
          <w:p w14:paraId="509E7BE7" w14:textId="77777777" w:rsidR="007607D1" w:rsidRPr="00022A9B" w:rsidRDefault="007607D1" w:rsidP="00DE45E9">
            <w:pPr>
              <w:jc w:val="both"/>
              <w:rPr>
                <w:rFonts w:ascii="Arial" w:hAnsi="Arial" w:cs="Arial"/>
                <w:i/>
                <w:iCs/>
                <w:sz w:val="20"/>
                <w:szCs w:val="20"/>
                <w:lang w:val="en-GB"/>
              </w:rPr>
            </w:pPr>
            <w:r w:rsidRPr="00022A9B">
              <w:rPr>
                <w:rFonts w:ascii="Arial" w:hAnsi="Arial" w:cs="Arial"/>
                <w:i/>
                <w:iCs/>
                <w:sz w:val="20"/>
                <w:szCs w:val="20"/>
                <w:lang w:val="en-GB"/>
              </w:rPr>
              <w:t xml:space="preserve">(mandatory for screening) </w:t>
            </w:r>
          </w:p>
        </w:tc>
        <w:tc>
          <w:tcPr>
            <w:tcW w:w="4851" w:type="dxa"/>
          </w:tcPr>
          <w:p w14:paraId="296B1CD9" w14:textId="76DBE986" w:rsidR="00EB0343" w:rsidRPr="00022A9B" w:rsidRDefault="00EB0343" w:rsidP="00DE45E9">
            <w:pPr>
              <w:jc w:val="both"/>
              <w:rPr>
                <w:rFonts w:ascii="Arial" w:hAnsi="Arial" w:cs="Arial"/>
                <w:sz w:val="20"/>
                <w:szCs w:val="20"/>
                <w:lang w:val="en-GB"/>
              </w:rPr>
            </w:pPr>
          </w:p>
        </w:tc>
        <w:tc>
          <w:tcPr>
            <w:tcW w:w="1871" w:type="dxa"/>
          </w:tcPr>
          <w:p w14:paraId="0D3E72EC" w14:textId="77777777" w:rsidR="007607D1" w:rsidRPr="00022A9B" w:rsidRDefault="007607D1" w:rsidP="00DE45E9">
            <w:pPr>
              <w:jc w:val="both"/>
              <w:rPr>
                <w:rFonts w:ascii="Arial" w:hAnsi="Arial" w:cs="Arial"/>
                <w:sz w:val="20"/>
                <w:szCs w:val="20"/>
                <w:lang w:val="en-GB"/>
              </w:rPr>
            </w:pPr>
          </w:p>
        </w:tc>
      </w:tr>
      <w:tr w:rsidR="007607D1" w:rsidRPr="00022A9B" w14:paraId="545FCCE5" w14:textId="77777777" w:rsidTr="000B73E2">
        <w:tc>
          <w:tcPr>
            <w:tcW w:w="2628" w:type="dxa"/>
          </w:tcPr>
          <w:p w14:paraId="2D734A95" w14:textId="77777777" w:rsidR="007607D1" w:rsidRPr="00022A9B" w:rsidRDefault="007607D1" w:rsidP="00DE45E9">
            <w:pPr>
              <w:jc w:val="both"/>
              <w:rPr>
                <w:rFonts w:ascii="Arial" w:hAnsi="Arial" w:cs="Arial"/>
                <w:sz w:val="20"/>
                <w:szCs w:val="20"/>
                <w:lang w:val="en-GB"/>
              </w:rPr>
            </w:pPr>
            <w:r w:rsidRPr="00022A9B">
              <w:rPr>
                <w:rFonts w:ascii="Arial" w:hAnsi="Arial" w:cs="Arial"/>
                <w:sz w:val="20"/>
                <w:szCs w:val="20"/>
                <w:lang w:val="en-GB"/>
              </w:rPr>
              <w:lastRenderedPageBreak/>
              <w:t>Address of the company</w:t>
            </w:r>
          </w:p>
        </w:tc>
        <w:tc>
          <w:tcPr>
            <w:tcW w:w="4851" w:type="dxa"/>
          </w:tcPr>
          <w:p w14:paraId="3B0100AF" w14:textId="6D9AB4C9" w:rsidR="007607D1" w:rsidRPr="00022A9B" w:rsidRDefault="007607D1" w:rsidP="00DE45E9">
            <w:pPr>
              <w:jc w:val="both"/>
              <w:rPr>
                <w:rFonts w:ascii="Arial" w:hAnsi="Arial" w:cs="Arial"/>
                <w:sz w:val="20"/>
                <w:szCs w:val="20"/>
                <w:lang w:val="en-GB"/>
              </w:rPr>
            </w:pPr>
          </w:p>
        </w:tc>
        <w:tc>
          <w:tcPr>
            <w:tcW w:w="1871" w:type="dxa"/>
          </w:tcPr>
          <w:p w14:paraId="30840926" w14:textId="77777777" w:rsidR="007607D1" w:rsidRPr="00022A9B" w:rsidRDefault="007607D1" w:rsidP="00DE45E9">
            <w:pPr>
              <w:jc w:val="both"/>
              <w:rPr>
                <w:rFonts w:ascii="Arial" w:hAnsi="Arial" w:cs="Arial"/>
                <w:sz w:val="20"/>
                <w:szCs w:val="20"/>
                <w:lang w:val="en-GB"/>
              </w:rPr>
            </w:pPr>
          </w:p>
        </w:tc>
      </w:tr>
      <w:tr w:rsidR="007607D1" w:rsidRPr="00022A9B" w14:paraId="2338D7D4" w14:textId="77777777" w:rsidTr="000B73E2">
        <w:tc>
          <w:tcPr>
            <w:tcW w:w="2628" w:type="dxa"/>
          </w:tcPr>
          <w:p w14:paraId="7A446214" w14:textId="77777777" w:rsidR="007607D1" w:rsidRPr="00022A9B" w:rsidRDefault="007607D1" w:rsidP="00DE45E9">
            <w:pPr>
              <w:jc w:val="both"/>
              <w:rPr>
                <w:rFonts w:ascii="Arial" w:hAnsi="Arial" w:cs="Arial"/>
                <w:sz w:val="20"/>
                <w:szCs w:val="20"/>
                <w:lang w:val="en-GB"/>
              </w:rPr>
            </w:pPr>
            <w:r w:rsidRPr="00022A9B">
              <w:rPr>
                <w:rFonts w:ascii="Arial" w:hAnsi="Arial" w:cs="Arial"/>
                <w:sz w:val="20"/>
                <w:szCs w:val="20"/>
                <w:lang w:val="en-GB"/>
              </w:rPr>
              <w:t>Name of contact person</w:t>
            </w:r>
          </w:p>
        </w:tc>
        <w:tc>
          <w:tcPr>
            <w:tcW w:w="4851" w:type="dxa"/>
          </w:tcPr>
          <w:p w14:paraId="2C7380E5" w14:textId="63166DA4" w:rsidR="007607D1" w:rsidRPr="00022A9B" w:rsidRDefault="007607D1" w:rsidP="00DE45E9">
            <w:pPr>
              <w:jc w:val="both"/>
              <w:rPr>
                <w:rFonts w:ascii="Arial" w:hAnsi="Arial" w:cs="Arial"/>
                <w:sz w:val="20"/>
                <w:szCs w:val="20"/>
                <w:lang w:val="en-GB"/>
              </w:rPr>
            </w:pPr>
          </w:p>
        </w:tc>
        <w:tc>
          <w:tcPr>
            <w:tcW w:w="1871" w:type="dxa"/>
          </w:tcPr>
          <w:p w14:paraId="66248CC2" w14:textId="77777777" w:rsidR="007607D1" w:rsidRPr="00022A9B" w:rsidRDefault="007607D1" w:rsidP="00DE45E9">
            <w:pPr>
              <w:jc w:val="both"/>
              <w:rPr>
                <w:rFonts w:ascii="Arial" w:hAnsi="Arial" w:cs="Arial"/>
                <w:sz w:val="20"/>
                <w:szCs w:val="20"/>
                <w:lang w:val="en-GB"/>
              </w:rPr>
            </w:pPr>
          </w:p>
        </w:tc>
      </w:tr>
      <w:tr w:rsidR="007607D1" w:rsidRPr="00022A9B" w14:paraId="60F69535" w14:textId="77777777" w:rsidTr="000B73E2">
        <w:tc>
          <w:tcPr>
            <w:tcW w:w="2628" w:type="dxa"/>
          </w:tcPr>
          <w:p w14:paraId="56BCA253" w14:textId="77777777" w:rsidR="007607D1" w:rsidRPr="00022A9B" w:rsidRDefault="007607D1" w:rsidP="00DE45E9">
            <w:pPr>
              <w:jc w:val="both"/>
              <w:rPr>
                <w:rFonts w:ascii="Arial" w:hAnsi="Arial" w:cs="Arial"/>
                <w:sz w:val="20"/>
                <w:szCs w:val="20"/>
                <w:lang w:val="en-GB"/>
              </w:rPr>
            </w:pPr>
            <w:r w:rsidRPr="00022A9B">
              <w:rPr>
                <w:rFonts w:ascii="Arial" w:hAnsi="Arial" w:cs="Arial"/>
                <w:sz w:val="20"/>
                <w:szCs w:val="20"/>
                <w:lang w:val="en-GB"/>
              </w:rPr>
              <w:t>Position</w:t>
            </w:r>
          </w:p>
        </w:tc>
        <w:tc>
          <w:tcPr>
            <w:tcW w:w="4851" w:type="dxa"/>
          </w:tcPr>
          <w:p w14:paraId="1DAC40D7" w14:textId="6E7918B2" w:rsidR="007607D1" w:rsidRPr="00022A9B" w:rsidRDefault="007607D1" w:rsidP="00DE45E9">
            <w:pPr>
              <w:jc w:val="both"/>
              <w:rPr>
                <w:rFonts w:ascii="Arial" w:hAnsi="Arial" w:cs="Arial"/>
                <w:sz w:val="20"/>
                <w:szCs w:val="20"/>
                <w:lang w:val="en-GB"/>
              </w:rPr>
            </w:pPr>
          </w:p>
        </w:tc>
        <w:tc>
          <w:tcPr>
            <w:tcW w:w="1871" w:type="dxa"/>
          </w:tcPr>
          <w:p w14:paraId="74404727" w14:textId="3AF8AAC9" w:rsidR="007607D1" w:rsidRPr="00022A9B" w:rsidRDefault="003D285C" w:rsidP="00DE45E9">
            <w:pPr>
              <w:jc w:val="both"/>
              <w:rPr>
                <w:rFonts w:ascii="Arial" w:hAnsi="Arial" w:cs="Arial"/>
                <w:sz w:val="20"/>
                <w:szCs w:val="20"/>
                <w:lang w:val="en-GB"/>
              </w:rPr>
            </w:pPr>
            <w:r>
              <w:rPr>
                <w:rFonts w:ascii="Arial" w:hAnsi="Arial" w:cs="Arial"/>
                <w:sz w:val="20"/>
                <w:szCs w:val="20"/>
                <w:lang w:val="en-GB"/>
              </w:rPr>
              <w:t xml:space="preserve"> </w:t>
            </w:r>
          </w:p>
        </w:tc>
      </w:tr>
      <w:tr w:rsidR="007607D1" w:rsidRPr="00022A9B" w14:paraId="2AAA47AA" w14:textId="77777777" w:rsidTr="000B73E2">
        <w:tc>
          <w:tcPr>
            <w:tcW w:w="2628" w:type="dxa"/>
          </w:tcPr>
          <w:p w14:paraId="6EC6FDC6" w14:textId="77777777" w:rsidR="007607D1" w:rsidRPr="00022A9B" w:rsidRDefault="007607D1" w:rsidP="00DE45E9">
            <w:pPr>
              <w:jc w:val="both"/>
              <w:rPr>
                <w:rFonts w:ascii="Arial" w:hAnsi="Arial" w:cs="Arial"/>
                <w:sz w:val="20"/>
                <w:szCs w:val="20"/>
                <w:lang w:val="en-GB"/>
              </w:rPr>
            </w:pPr>
            <w:r w:rsidRPr="00022A9B">
              <w:rPr>
                <w:rFonts w:ascii="Arial" w:hAnsi="Arial" w:cs="Arial"/>
                <w:sz w:val="20"/>
                <w:szCs w:val="20"/>
                <w:lang w:val="en-GB"/>
              </w:rPr>
              <w:t xml:space="preserve">Email </w:t>
            </w:r>
          </w:p>
        </w:tc>
        <w:tc>
          <w:tcPr>
            <w:tcW w:w="4851" w:type="dxa"/>
          </w:tcPr>
          <w:p w14:paraId="630287DE" w14:textId="7F5DD765" w:rsidR="007607D1" w:rsidRPr="00022A9B" w:rsidRDefault="007607D1" w:rsidP="00DE45E9">
            <w:pPr>
              <w:jc w:val="both"/>
              <w:rPr>
                <w:rFonts w:ascii="Arial" w:hAnsi="Arial" w:cs="Arial"/>
                <w:sz w:val="20"/>
                <w:szCs w:val="20"/>
                <w:lang w:val="en-GB"/>
              </w:rPr>
            </w:pPr>
          </w:p>
        </w:tc>
        <w:tc>
          <w:tcPr>
            <w:tcW w:w="1871" w:type="dxa"/>
          </w:tcPr>
          <w:p w14:paraId="73234210" w14:textId="77777777" w:rsidR="007607D1" w:rsidRPr="00022A9B" w:rsidRDefault="007607D1" w:rsidP="00DE45E9">
            <w:pPr>
              <w:jc w:val="both"/>
              <w:rPr>
                <w:rFonts w:ascii="Arial" w:hAnsi="Arial" w:cs="Arial"/>
                <w:sz w:val="20"/>
                <w:szCs w:val="20"/>
                <w:lang w:val="en-GB"/>
              </w:rPr>
            </w:pPr>
          </w:p>
        </w:tc>
      </w:tr>
      <w:tr w:rsidR="007607D1" w:rsidRPr="00022A9B" w14:paraId="00F58373" w14:textId="77777777" w:rsidTr="000B73E2">
        <w:tc>
          <w:tcPr>
            <w:tcW w:w="2628" w:type="dxa"/>
          </w:tcPr>
          <w:p w14:paraId="618C154E" w14:textId="77777777" w:rsidR="007607D1" w:rsidRPr="00022A9B" w:rsidRDefault="007607D1" w:rsidP="00DE45E9">
            <w:pPr>
              <w:jc w:val="both"/>
              <w:rPr>
                <w:rFonts w:ascii="Arial" w:hAnsi="Arial" w:cs="Arial"/>
                <w:sz w:val="20"/>
                <w:szCs w:val="20"/>
                <w:lang w:val="en-GB"/>
              </w:rPr>
            </w:pPr>
            <w:r w:rsidRPr="00022A9B">
              <w:rPr>
                <w:rFonts w:ascii="Arial" w:hAnsi="Arial" w:cs="Arial"/>
                <w:sz w:val="20"/>
                <w:szCs w:val="20"/>
                <w:lang w:val="en-GB"/>
              </w:rPr>
              <w:t xml:space="preserve">Phone </w:t>
            </w:r>
          </w:p>
        </w:tc>
        <w:tc>
          <w:tcPr>
            <w:tcW w:w="4851" w:type="dxa"/>
          </w:tcPr>
          <w:p w14:paraId="561A354A" w14:textId="36B568FD" w:rsidR="007607D1" w:rsidRPr="00022A9B" w:rsidRDefault="007607D1" w:rsidP="00DE45E9">
            <w:pPr>
              <w:jc w:val="both"/>
              <w:rPr>
                <w:rFonts w:ascii="Arial" w:hAnsi="Arial" w:cs="Arial"/>
                <w:sz w:val="20"/>
                <w:szCs w:val="20"/>
                <w:lang w:val="en-GB"/>
              </w:rPr>
            </w:pPr>
          </w:p>
        </w:tc>
        <w:tc>
          <w:tcPr>
            <w:tcW w:w="1871" w:type="dxa"/>
          </w:tcPr>
          <w:p w14:paraId="467B3D8F" w14:textId="77777777" w:rsidR="007607D1" w:rsidRPr="00022A9B" w:rsidRDefault="007607D1" w:rsidP="00DE45E9">
            <w:pPr>
              <w:jc w:val="both"/>
              <w:rPr>
                <w:rFonts w:ascii="Arial" w:hAnsi="Arial" w:cs="Arial"/>
                <w:sz w:val="20"/>
                <w:szCs w:val="20"/>
                <w:lang w:val="en-GB"/>
              </w:rPr>
            </w:pPr>
          </w:p>
        </w:tc>
      </w:tr>
    </w:tbl>
    <w:p w14:paraId="65C086DA" w14:textId="77777777" w:rsidR="008656D6" w:rsidRPr="00022A9B" w:rsidRDefault="008656D6" w:rsidP="00DE45E9">
      <w:pPr>
        <w:jc w:val="both"/>
        <w:rPr>
          <w:rFonts w:ascii="Arial" w:hAnsi="Arial" w:cs="Arial"/>
          <w:sz w:val="20"/>
          <w:szCs w:val="20"/>
          <w:lang w:val="en-GB"/>
        </w:rPr>
      </w:pPr>
    </w:p>
    <w:p w14:paraId="26023C41" w14:textId="77777777" w:rsidR="00D10583" w:rsidRPr="00022A9B" w:rsidRDefault="00022A9B" w:rsidP="00DE45E9">
      <w:pPr>
        <w:jc w:val="both"/>
        <w:rPr>
          <w:rFonts w:ascii="Arial" w:hAnsi="Arial" w:cs="Arial"/>
          <w:b/>
          <w:bCs/>
          <w:sz w:val="20"/>
          <w:szCs w:val="20"/>
          <w:lang w:val="en-GB"/>
        </w:rPr>
      </w:pPr>
      <w:r w:rsidRPr="00022A9B">
        <w:rPr>
          <w:rFonts w:ascii="Arial" w:hAnsi="Arial" w:cs="Arial"/>
          <w:b/>
          <w:bCs/>
          <w:sz w:val="20"/>
          <w:szCs w:val="20"/>
          <w:lang w:val="en-GB"/>
        </w:rPr>
        <w:t>5 - MANDATORY DOCUMENTS TO ATTACH TO YOUR QUOTATION / OFFER:</w:t>
      </w:r>
    </w:p>
    <w:p w14:paraId="3ECE4D80" w14:textId="77777777" w:rsidR="00B05EA2" w:rsidRPr="00022A9B" w:rsidRDefault="00B05EA2" w:rsidP="00DE45E9">
      <w:pPr>
        <w:jc w:val="both"/>
        <w:rPr>
          <w:rFonts w:ascii="Arial" w:hAnsi="Arial" w:cs="Arial"/>
          <w:sz w:val="20"/>
          <w:szCs w:val="20"/>
          <w:lang w:val="en-GB"/>
        </w:rPr>
      </w:pPr>
      <w:r w:rsidRPr="00022A9B">
        <w:rPr>
          <w:rFonts w:ascii="Arial" w:hAnsi="Arial" w:cs="Arial"/>
          <w:sz w:val="20"/>
          <w:szCs w:val="20"/>
          <w:lang w:val="en-GB"/>
        </w:rPr>
        <w:t xml:space="preserve">Please check that you are providing all of the below mentioned </w:t>
      </w:r>
      <w:r w:rsidR="00022A9B" w:rsidRPr="00022A9B">
        <w:rPr>
          <w:rFonts w:ascii="Arial" w:hAnsi="Arial" w:cs="Arial"/>
          <w:sz w:val="20"/>
          <w:szCs w:val="20"/>
          <w:lang w:val="en-GB"/>
        </w:rPr>
        <w:t>documents:</w:t>
      </w:r>
    </w:p>
    <w:tbl>
      <w:tblPr>
        <w:tblStyle w:val="TableGrid"/>
        <w:tblW w:w="0" w:type="auto"/>
        <w:tblLook w:val="04A0" w:firstRow="1" w:lastRow="0" w:firstColumn="1" w:lastColumn="0" w:noHBand="0" w:noVBand="1"/>
      </w:tblPr>
      <w:tblGrid>
        <w:gridCol w:w="7225"/>
        <w:gridCol w:w="2125"/>
      </w:tblGrid>
      <w:tr w:rsidR="00B05EA2" w:rsidRPr="00022A9B" w14:paraId="702C0174" w14:textId="77777777" w:rsidTr="00B05EA2">
        <w:tc>
          <w:tcPr>
            <w:tcW w:w="7225" w:type="dxa"/>
          </w:tcPr>
          <w:p w14:paraId="0B7FF0B5" w14:textId="77777777" w:rsidR="00B05EA2" w:rsidRPr="00022A9B" w:rsidRDefault="00B05EA2" w:rsidP="00DE45E9">
            <w:pPr>
              <w:jc w:val="both"/>
              <w:rPr>
                <w:rFonts w:ascii="Arial" w:hAnsi="Arial" w:cs="Arial"/>
                <w:b/>
                <w:bCs/>
                <w:sz w:val="20"/>
                <w:szCs w:val="20"/>
                <w:lang w:val="en-GB"/>
              </w:rPr>
            </w:pPr>
            <w:r w:rsidRPr="00022A9B">
              <w:rPr>
                <w:rFonts w:ascii="Arial" w:hAnsi="Arial" w:cs="Arial"/>
                <w:b/>
                <w:bCs/>
                <w:sz w:val="20"/>
                <w:szCs w:val="20"/>
                <w:lang w:val="en-GB"/>
              </w:rPr>
              <w:t>Mandatory documents</w:t>
            </w:r>
          </w:p>
        </w:tc>
        <w:tc>
          <w:tcPr>
            <w:tcW w:w="2125" w:type="dxa"/>
          </w:tcPr>
          <w:p w14:paraId="464214FD" w14:textId="77777777" w:rsidR="00B05EA2" w:rsidRPr="00022A9B" w:rsidRDefault="00B05EA2" w:rsidP="00DE45E9">
            <w:pPr>
              <w:jc w:val="both"/>
              <w:rPr>
                <w:rFonts w:ascii="Arial" w:hAnsi="Arial" w:cs="Arial"/>
                <w:b/>
                <w:bCs/>
                <w:sz w:val="20"/>
                <w:szCs w:val="20"/>
                <w:lang w:val="en-GB"/>
              </w:rPr>
            </w:pPr>
            <w:r w:rsidRPr="00022A9B">
              <w:rPr>
                <w:rFonts w:ascii="Arial" w:hAnsi="Arial" w:cs="Arial"/>
                <w:b/>
                <w:bCs/>
                <w:sz w:val="20"/>
                <w:szCs w:val="20"/>
                <w:lang w:val="en-GB"/>
              </w:rPr>
              <w:t>Checked (Y/N)</w:t>
            </w:r>
          </w:p>
        </w:tc>
      </w:tr>
      <w:tr w:rsidR="00B05EA2" w:rsidRPr="00022A9B" w14:paraId="3B52D10F" w14:textId="77777777" w:rsidTr="00B05EA2">
        <w:tc>
          <w:tcPr>
            <w:tcW w:w="7225" w:type="dxa"/>
          </w:tcPr>
          <w:p w14:paraId="6340AD49" w14:textId="77777777" w:rsidR="00B05EA2" w:rsidRPr="00022A9B" w:rsidRDefault="00B05EA2" w:rsidP="00DE45E9">
            <w:pPr>
              <w:jc w:val="both"/>
              <w:rPr>
                <w:rFonts w:ascii="Arial" w:hAnsi="Arial" w:cs="Arial"/>
                <w:sz w:val="20"/>
                <w:szCs w:val="20"/>
                <w:lang w:val="en-GB"/>
              </w:rPr>
            </w:pPr>
            <w:r w:rsidRPr="00022A9B">
              <w:rPr>
                <w:rFonts w:ascii="Arial" w:hAnsi="Arial" w:cs="Arial"/>
                <w:sz w:val="20"/>
                <w:szCs w:val="20"/>
                <w:lang w:val="en-GB"/>
              </w:rPr>
              <w:t>Company registration certificate</w:t>
            </w:r>
          </w:p>
        </w:tc>
        <w:tc>
          <w:tcPr>
            <w:tcW w:w="2125" w:type="dxa"/>
          </w:tcPr>
          <w:p w14:paraId="4344A3F5" w14:textId="5315C95A" w:rsidR="00B05EA2" w:rsidRPr="00022A9B" w:rsidRDefault="00B05EA2" w:rsidP="00DE45E9">
            <w:pPr>
              <w:jc w:val="both"/>
              <w:rPr>
                <w:rFonts w:ascii="Arial" w:hAnsi="Arial" w:cs="Arial"/>
                <w:sz w:val="20"/>
                <w:szCs w:val="20"/>
                <w:lang w:val="en-GB"/>
              </w:rPr>
            </w:pPr>
          </w:p>
        </w:tc>
      </w:tr>
      <w:tr w:rsidR="00B05EA2" w:rsidRPr="00022A9B" w14:paraId="179E6BC3" w14:textId="77777777" w:rsidTr="00B05EA2">
        <w:tc>
          <w:tcPr>
            <w:tcW w:w="7225" w:type="dxa"/>
          </w:tcPr>
          <w:p w14:paraId="732B0B3B" w14:textId="77777777" w:rsidR="00B05EA2" w:rsidRPr="00022A9B" w:rsidRDefault="00B05EA2" w:rsidP="00DE45E9">
            <w:pPr>
              <w:jc w:val="both"/>
              <w:rPr>
                <w:rFonts w:ascii="Arial" w:hAnsi="Arial" w:cs="Arial"/>
                <w:sz w:val="20"/>
                <w:szCs w:val="20"/>
                <w:lang w:val="en-GB"/>
              </w:rPr>
            </w:pPr>
            <w:r w:rsidRPr="00022A9B">
              <w:rPr>
                <w:rFonts w:ascii="Arial" w:hAnsi="Arial" w:cs="Arial"/>
                <w:sz w:val="20"/>
                <w:szCs w:val="20"/>
                <w:lang w:val="en-GB"/>
              </w:rPr>
              <w:t>Company tax registration certificate</w:t>
            </w:r>
          </w:p>
        </w:tc>
        <w:tc>
          <w:tcPr>
            <w:tcW w:w="2125" w:type="dxa"/>
          </w:tcPr>
          <w:p w14:paraId="555ACE05" w14:textId="05DA5C5D" w:rsidR="00B05EA2" w:rsidRPr="00022A9B" w:rsidRDefault="00B05EA2" w:rsidP="00DE45E9">
            <w:pPr>
              <w:jc w:val="both"/>
              <w:rPr>
                <w:rFonts w:ascii="Arial" w:hAnsi="Arial" w:cs="Arial"/>
                <w:sz w:val="20"/>
                <w:szCs w:val="20"/>
                <w:lang w:val="en-GB"/>
              </w:rPr>
            </w:pPr>
          </w:p>
        </w:tc>
      </w:tr>
      <w:tr w:rsidR="002C604B" w:rsidRPr="00022A9B" w14:paraId="57EE4FAA" w14:textId="77777777" w:rsidTr="00B05EA2">
        <w:tc>
          <w:tcPr>
            <w:tcW w:w="7225" w:type="dxa"/>
          </w:tcPr>
          <w:p w14:paraId="3398D86E" w14:textId="77777777" w:rsidR="002C604B" w:rsidRPr="00022A9B" w:rsidRDefault="002C604B" w:rsidP="00DE45E9">
            <w:pPr>
              <w:jc w:val="both"/>
              <w:rPr>
                <w:rFonts w:ascii="Arial" w:hAnsi="Arial" w:cs="Arial"/>
                <w:sz w:val="20"/>
                <w:szCs w:val="20"/>
                <w:lang w:val="en-GB"/>
              </w:rPr>
            </w:pPr>
            <w:r w:rsidRPr="00022A9B">
              <w:rPr>
                <w:rFonts w:ascii="Arial" w:hAnsi="Arial" w:cs="Arial"/>
                <w:sz w:val="20"/>
                <w:szCs w:val="20"/>
                <w:lang w:val="en-GB"/>
              </w:rPr>
              <w:t>NRC Request for Quotation (filled up, signed and stamped)</w:t>
            </w:r>
          </w:p>
          <w:p w14:paraId="09B3BD78" w14:textId="77777777" w:rsidR="002C604B" w:rsidRPr="00022A9B" w:rsidRDefault="002C604B" w:rsidP="00DE45E9">
            <w:pPr>
              <w:jc w:val="both"/>
              <w:rPr>
                <w:rFonts w:ascii="Arial" w:hAnsi="Arial" w:cs="Arial"/>
                <w:sz w:val="20"/>
                <w:szCs w:val="20"/>
                <w:lang w:val="en-GB"/>
              </w:rPr>
            </w:pPr>
            <w:r w:rsidRPr="00022A9B">
              <w:rPr>
                <w:rFonts w:ascii="Arial" w:hAnsi="Arial" w:cs="Arial"/>
                <w:sz w:val="20"/>
                <w:szCs w:val="20"/>
                <w:lang w:val="en-GB"/>
              </w:rPr>
              <w:t>Additional quotation on company letterhead document, if any…</w:t>
            </w:r>
          </w:p>
        </w:tc>
        <w:tc>
          <w:tcPr>
            <w:tcW w:w="2125" w:type="dxa"/>
          </w:tcPr>
          <w:p w14:paraId="4F785F56" w14:textId="25160705" w:rsidR="002C604B" w:rsidRPr="00992F0C" w:rsidRDefault="002C604B" w:rsidP="00DE45E9">
            <w:pPr>
              <w:jc w:val="both"/>
              <w:rPr>
                <w:rFonts w:ascii="Arial" w:hAnsi="Arial" w:cs="Arial"/>
                <w:sz w:val="20"/>
                <w:szCs w:val="20"/>
                <w:lang w:val="en-GB"/>
              </w:rPr>
            </w:pPr>
          </w:p>
        </w:tc>
      </w:tr>
      <w:tr w:rsidR="002C604B" w:rsidRPr="00022A9B" w14:paraId="2B350E43" w14:textId="77777777" w:rsidTr="00B05EA2">
        <w:tc>
          <w:tcPr>
            <w:tcW w:w="7225" w:type="dxa"/>
          </w:tcPr>
          <w:p w14:paraId="6C731C66" w14:textId="77777777" w:rsidR="002C604B" w:rsidRPr="00022A9B" w:rsidRDefault="002C604B" w:rsidP="00DE45E9">
            <w:pPr>
              <w:jc w:val="both"/>
              <w:rPr>
                <w:rFonts w:ascii="Arial" w:hAnsi="Arial" w:cs="Arial"/>
                <w:sz w:val="20"/>
                <w:szCs w:val="20"/>
                <w:lang w:val="en-GB"/>
              </w:rPr>
            </w:pPr>
            <w:r w:rsidRPr="00022A9B">
              <w:rPr>
                <w:rFonts w:ascii="Arial" w:hAnsi="Arial" w:cs="Arial"/>
                <w:sz w:val="20"/>
                <w:szCs w:val="20"/>
                <w:lang w:val="en-GB"/>
              </w:rPr>
              <w:t>Suppliers Ethical Standards Declaration signed and stamped</w:t>
            </w:r>
          </w:p>
        </w:tc>
        <w:tc>
          <w:tcPr>
            <w:tcW w:w="2125" w:type="dxa"/>
          </w:tcPr>
          <w:p w14:paraId="1715679F" w14:textId="59181D3C" w:rsidR="002C604B" w:rsidRPr="002C604B" w:rsidRDefault="002C604B" w:rsidP="00DE45E9">
            <w:pPr>
              <w:jc w:val="both"/>
              <w:rPr>
                <w:rFonts w:ascii="Arial" w:hAnsi="Arial" w:cs="Arial"/>
                <w:sz w:val="20"/>
                <w:szCs w:val="20"/>
                <w:highlight w:val="yellow"/>
                <w:lang w:val="en-GB"/>
              </w:rPr>
            </w:pPr>
          </w:p>
        </w:tc>
      </w:tr>
    </w:tbl>
    <w:p w14:paraId="2D70EF77" w14:textId="77777777" w:rsidR="00EF54C0" w:rsidRPr="00022A9B" w:rsidRDefault="00D36DCE" w:rsidP="00DE45E9">
      <w:pPr>
        <w:jc w:val="both"/>
        <w:rPr>
          <w:rFonts w:ascii="Arial" w:hAnsi="Arial" w:cs="Arial"/>
          <w:sz w:val="20"/>
          <w:szCs w:val="20"/>
          <w:lang w:val="en-GB"/>
        </w:rPr>
      </w:pPr>
      <w:r w:rsidRPr="00022A9B">
        <w:rPr>
          <w:rFonts w:ascii="Arial" w:hAnsi="Arial" w:cs="Arial"/>
          <w:sz w:val="20"/>
          <w:szCs w:val="20"/>
          <w:lang w:val="en-GB"/>
        </w:rPr>
        <w:t xml:space="preserve">You can also attach additional documents such as photos, company profile, certifications… </w:t>
      </w:r>
    </w:p>
    <w:p w14:paraId="609F7AE0" w14:textId="77777777" w:rsidR="001F0E9A" w:rsidRPr="00022A9B" w:rsidRDefault="001F0E9A" w:rsidP="00DE45E9">
      <w:pPr>
        <w:jc w:val="both"/>
        <w:rPr>
          <w:rFonts w:ascii="Arial" w:hAnsi="Arial" w:cs="Arial"/>
          <w:sz w:val="20"/>
          <w:szCs w:val="20"/>
          <w:lang w:val="en-GB"/>
        </w:rPr>
      </w:pPr>
    </w:p>
    <w:p w14:paraId="6139CAA0" w14:textId="77777777" w:rsidR="00DB11FE" w:rsidRPr="00022A9B" w:rsidRDefault="00DB11FE" w:rsidP="00DE45E9">
      <w:pPr>
        <w:jc w:val="both"/>
        <w:rPr>
          <w:rFonts w:ascii="Arial" w:hAnsi="Arial" w:cs="Arial"/>
          <w:b/>
          <w:bCs/>
          <w:sz w:val="20"/>
          <w:szCs w:val="20"/>
          <w:lang w:val="en-GB"/>
        </w:rPr>
      </w:pPr>
    </w:p>
    <w:p w14:paraId="011F4182" w14:textId="77777777" w:rsidR="00D36DCE" w:rsidRPr="00022A9B" w:rsidRDefault="00022A9B" w:rsidP="00DE45E9">
      <w:pPr>
        <w:jc w:val="both"/>
        <w:rPr>
          <w:rFonts w:ascii="Arial" w:hAnsi="Arial" w:cs="Arial"/>
          <w:b/>
          <w:bCs/>
          <w:sz w:val="20"/>
          <w:szCs w:val="20"/>
          <w:lang w:val="en-GB"/>
        </w:rPr>
      </w:pPr>
      <w:r w:rsidRPr="00022A9B">
        <w:rPr>
          <w:rFonts w:ascii="Arial" w:hAnsi="Arial" w:cs="Arial"/>
          <w:b/>
          <w:bCs/>
          <w:sz w:val="20"/>
          <w:szCs w:val="20"/>
          <w:lang w:val="en-GB"/>
        </w:rPr>
        <w:t>6 - PAYMENT INFORMATION:</w:t>
      </w:r>
    </w:p>
    <w:p w14:paraId="2720C27D" w14:textId="77777777" w:rsidR="00D36DCE" w:rsidRPr="00022A9B" w:rsidRDefault="00D36DCE" w:rsidP="00DE45E9">
      <w:pPr>
        <w:jc w:val="both"/>
        <w:rPr>
          <w:rFonts w:ascii="Arial" w:hAnsi="Arial" w:cs="Arial"/>
          <w:sz w:val="20"/>
          <w:szCs w:val="20"/>
          <w:lang w:val="en-GB"/>
        </w:rPr>
      </w:pPr>
    </w:p>
    <w:p w14:paraId="2ED1F9F9" w14:textId="77777777" w:rsidR="00F40FB0" w:rsidRPr="00022A9B" w:rsidRDefault="00F40FB0" w:rsidP="00DE45E9">
      <w:pPr>
        <w:jc w:val="both"/>
        <w:outlineLvl w:val="0"/>
        <w:rPr>
          <w:rFonts w:ascii="Arial" w:hAnsi="Arial" w:cs="Arial"/>
          <w:sz w:val="20"/>
          <w:szCs w:val="20"/>
          <w:lang w:val="en-GB"/>
        </w:rPr>
      </w:pPr>
      <w:r w:rsidRPr="00022A9B">
        <w:rPr>
          <w:rFonts w:ascii="Arial" w:hAnsi="Arial" w:cs="Arial"/>
          <w:sz w:val="20"/>
          <w:szCs w:val="20"/>
          <w:lang w:val="en-GB"/>
        </w:rPr>
        <w:t xml:space="preserve">Payment will be made within 30 days of receipt of goods, by bank transfer/cheque only. </w:t>
      </w:r>
    </w:p>
    <w:p w14:paraId="486F8C27" w14:textId="77777777" w:rsidR="00F40FB0" w:rsidRPr="00022A9B" w:rsidRDefault="00F40FB0" w:rsidP="00DE45E9">
      <w:pPr>
        <w:jc w:val="both"/>
        <w:rPr>
          <w:rFonts w:ascii="Arial" w:hAnsi="Arial" w:cs="Arial"/>
          <w:sz w:val="20"/>
          <w:szCs w:val="20"/>
          <w:lang w:val="en-GB"/>
        </w:rPr>
      </w:pPr>
    </w:p>
    <w:p w14:paraId="7A608952" w14:textId="60FFC47B" w:rsidR="00F40FB0" w:rsidRDefault="00F40FB0" w:rsidP="00DE45E9">
      <w:pPr>
        <w:jc w:val="both"/>
        <w:outlineLvl w:val="0"/>
        <w:rPr>
          <w:rFonts w:ascii="Arial" w:hAnsi="Arial" w:cs="Arial"/>
          <w:sz w:val="20"/>
          <w:szCs w:val="20"/>
          <w:lang w:val="en-GB"/>
        </w:rPr>
      </w:pPr>
      <w:r w:rsidRPr="00022A9B">
        <w:rPr>
          <w:rFonts w:ascii="Arial" w:hAnsi="Arial" w:cs="Arial"/>
          <w:sz w:val="20"/>
          <w:szCs w:val="20"/>
          <w:lang w:val="en-GB"/>
        </w:rPr>
        <w:t xml:space="preserve">NRC is not subject to VAT; </w:t>
      </w:r>
      <w:r w:rsidR="00022A9B" w:rsidRPr="00022A9B">
        <w:rPr>
          <w:rFonts w:ascii="Arial" w:hAnsi="Arial" w:cs="Arial"/>
          <w:sz w:val="20"/>
          <w:szCs w:val="20"/>
          <w:lang w:val="en-GB"/>
        </w:rPr>
        <w:t>therefore,</w:t>
      </w:r>
      <w:r w:rsidRPr="00022A9B">
        <w:rPr>
          <w:rFonts w:ascii="Arial" w:hAnsi="Arial" w:cs="Arial"/>
          <w:sz w:val="20"/>
          <w:szCs w:val="20"/>
          <w:lang w:val="en-GB"/>
        </w:rPr>
        <w:t xml:space="preserve"> all offers should be exclusive of VAT costs. </w:t>
      </w:r>
    </w:p>
    <w:p w14:paraId="02E4659C" w14:textId="435B2C89" w:rsidR="006B0B4C" w:rsidRDefault="00CF6541" w:rsidP="00DE45E9">
      <w:pPr>
        <w:jc w:val="both"/>
        <w:outlineLvl w:val="0"/>
        <w:rPr>
          <w:rFonts w:ascii="Arial" w:hAnsi="Arial" w:cs="Arial"/>
          <w:sz w:val="20"/>
          <w:szCs w:val="20"/>
          <w:lang w:val="en-GB"/>
        </w:rPr>
      </w:pPr>
      <w:r>
        <w:rPr>
          <w:rFonts w:ascii="Arial" w:hAnsi="Arial" w:cs="Arial"/>
          <w:sz w:val="20"/>
          <w:szCs w:val="20"/>
          <w:lang w:val="en-GB"/>
        </w:rPr>
        <w:t xml:space="preserve">For payment by cheque ;please indicate under which Name NRC shall Issue the Cheque you can write </w:t>
      </w:r>
    </w:p>
    <w:p w14:paraId="1BC86687" w14:textId="77777777" w:rsidR="006B0B4C" w:rsidRDefault="006B0B4C" w:rsidP="00DE45E9">
      <w:pPr>
        <w:jc w:val="both"/>
        <w:outlineLvl w:val="0"/>
        <w:rPr>
          <w:rFonts w:ascii="Arial" w:hAnsi="Arial" w:cs="Arial"/>
          <w:sz w:val="20"/>
          <w:szCs w:val="20"/>
          <w:lang w:val="en-GB"/>
        </w:rPr>
      </w:pPr>
    </w:p>
    <w:tbl>
      <w:tblPr>
        <w:tblStyle w:val="TableGrid"/>
        <w:tblW w:w="9615" w:type="dxa"/>
        <w:tblLook w:val="04A0" w:firstRow="1" w:lastRow="0" w:firstColumn="1" w:lastColumn="0" w:noHBand="0" w:noVBand="1"/>
      </w:tblPr>
      <w:tblGrid>
        <w:gridCol w:w="9615"/>
      </w:tblGrid>
      <w:tr w:rsidR="006B0B4C" w14:paraId="6FB5EB99" w14:textId="77777777" w:rsidTr="006B0B4C">
        <w:trPr>
          <w:trHeight w:val="716"/>
        </w:trPr>
        <w:tc>
          <w:tcPr>
            <w:tcW w:w="9615" w:type="dxa"/>
          </w:tcPr>
          <w:p w14:paraId="523C55D7" w14:textId="7E8124E7" w:rsidR="006B0B4C" w:rsidRDefault="006B0B4C" w:rsidP="00DE45E9">
            <w:pPr>
              <w:jc w:val="both"/>
              <w:outlineLvl w:val="0"/>
              <w:rPr>
                <w:rFonts w:ascii="Arial" w:hAnsi="Arial" w:cs="Arial"/>
                <w:sz w:val="20"/>
                <w:szCs w:val="20"/>
                <w:lang w:val="en-GB"/>
              </w:rPr>
            </w:pPr>
          </w:p>
        </w:tc>
      </w:tr>
    </w:tbl>
    <w:p w14:paraId="26C37A8A" w14:textId="77777777" w:rsidR="006B0B4C" w:rsidRDefault="006B0B4C" w:rsidP="00DE45E9">
      <w:pPr>
        <w:jc w:val="both"/>
        <w:outlineLvl w:val="0"/>
        <w:rPr>
          <w:rFonts w:ascii="Arial" w:hAnsi="Arial" w:cs="Arial"/>
          <w:sz w:val="20"/>
          <w:szCs w:val="20"/>
          <w:lang w:val="en-GB"/>
        </w:rPr>
      </w:pPr>
    </w:p>
    <w:p w14:paraId="45CA1C5D" w14:textId="291F1E93" w:rsidR="00F40FB0" w:rsidRPr="00022A9B" w:rsidRDefault="00F40FB0" w:rsidP="00DE45E9">
      <w:pPr>
        <w:jc w:val="both"/>
        <w:rPr>
          <w:rFonts w:ascii="Arial" w:hAnsi="Arial" w:cs="Arial"/>
          <w:sz w:val="20"/>
          <w:szCs w:val="20"/>
          <w:lang w:val="en-GB" w:eastAsia="en-US"/>
        </w:rPr>
      </w:pPr>
      <w:r w:rsidRPr="00022A9B">
        <w:rPr>
          <w:rFonts w:ascii="Arial" w:hAnsi="Arial" w:cs="Arial"/>
          <w:sz w:val="20"/>
          <w:szCs w:val="20"/>
          <w:lang w:val="en-GB"/>
        </w:rPr>
        <w:t xml:space="preserve">All suppliers </w:t>
      </w:r>
      <w:r w:rsidRPr="00022A9B">
        <w:rPr>
          <w:rFonts w:ascii="Arial" w:hAnsi="Arial" w:cs="Arial"/>
          <w:sz w:val="20"/>
          <w:szCs w:val="20"/>
          <w:lang w:val="en-GB" w:eastAsia="en-US"/>
        </w:rPr>
        <w:t xml:space="preserve">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75AEF1A6" w14:textId="77777777" w:rsidR="00F40FB0" w:rsidRPr="00022A9B" w:rsidRDefault="00F40FB0" w:rsidP="00DE45E9">
      <w:pPr>
        <w:jc w:val="both"/>
        <w:rPr>
          <w:rFonts w:ascii="Arial" w:hAnsi="Arial" w:cs="Arial"/>
          <w:color w:val="000000" w:themeColor="text1"/>
          <w:sz w:val="20"/>
          <w:szCs w:val="20"/>
          <w:lang w:val="en-GB"/>
        </w:rPr>
      </w:pPr>
      <w:r w:rsidRPr="00022A9B">
        <w:rPr>
          <w:rFonts w:ascii="Arial" w:hAnsi="Arial" w:cs="Arial"/>
          <w:color w:val="000000" w:themeColor="text1"/>
          <w:sz w:val="20"/>
          <w:szCs w:val="20"/>
          <w:lang w:val="en-GB"/>
        </w:rPr>
        <w:t>Vendors doing business with NRC will be screened on anti-corruption due diligence before NRC confirms an order or contract.</w:t>
      </w:r>
    </w:p>
    <w:p w14:paraId="5E67BC42" w14:textId="447838D1" w:rsidR="006B0B4C" w:rsidRPr="00022A9B" w:rsidRDefault="00F40FB0" w:rsidP="00DE45E9">
      <w:pPr>
        <w:tabs>
          <w:tab w:val="left" w:pos="1134"/>
        </w:tabs>
        <w:jc w:val="both"/>
        <w:rPr>
          <w:rFonts w:ascii="Arial" w:hAnsi="Arial" w:cs="Arial"/>
          <w:sz w:val="20"/>
          <w:szCs w:val="20"/>
          <w:lang w:val="en-GB"/>
        </w:rPr>
      </w:pPr>
      <w:r w:rsidRPr="00022A9B">
        <w:rPr>
          <w:rFonts w:ascii="Arial" w:hAnsi="Arial" w:cs="Arial"/>
          <w:bCs/>
          <w:sz w:val="20"/>
          <w:szCs w:val="20"/>
          <w:lang w:val="en-GB"/>
        </w:rPr>
        <w:t xml:space="preserve">NRC aims to purchase </w:t>
      </w:r>
      <w:r w:rsidRPr="00022A9B">
        <w:rPr>
          <w:rFonts w:ascii="Arial" w:hAnsi="Arial" w:cs="Arial"/>
          <w:sz w:val="20"/>
          <w:szCs w:val="20"/>
          <w:lang w:val="en-GB"/>
        </w:rPr>
        <w:t>products and services that the minimum environmental impact. Environmental considerations form part of the NRC selection criteria, and NRC reserves the right to reject quotations provided by supplier</w:t>
      </w:r>
      <w:r w:rsidR="006B0B4C" w:rsidRPr="006B0B4C">
        <w:rPr>
          <w:rFonts w:ascii="Arial" w:hAnsi="Arial" w:cs="Arial"/>
          <w:sz w:val="20"/>
          <w:szCs w:val="20"/>
          <w:lang w:val="en-GB"/>
        </w:rPr>
        <w:t xml:space="preserve"> </w:t>
      </w:r>
      <w:r w:rsidR="006B0B4C" w:rsidRPr="00022A9B">
        <w:rPr>
          <w:rFonts w:ascii="Arial" w:hAnsi="Arial" w:cs="Arial"/>
          <w:sz w:val="20"/>
          <w:szCs w:val="20"/>
          <w:lang w:val="en-GB"/>
        </w:rPr>
        <w:t xml:space="preserve">s not meeting these standards. </w:t>
      </w:r>
    </w:p>
    <w:p w14:paraId="4CAE0672" w14:textId="77777777" w:rsidR="006B0B4C" w:rsidRPr="00022A9B" w:rsidRDefault="006B0B4C" w:rsidP="00DE45E9">
      <w:pPr>
        <w:tabs>
          <w:tab w:val="left" w:pos="1134"/>
        </w:tabs>
        <w:jc w:val="both"/>
        <w:rPr>
          <w:rFonts w:ascii="Arial" w:hAnsi="Arial" w:cs="Arial"/>
          <w:b/>
          <w:bCs/>
          <w:color w:val="548DD4" w:themeColor="text2" w:themeTint="99"/>
          <w:sz w:val="20"/>
          <w:szCs w:val="20"/>
          <w:lang w:val="en-GB"/>
        </w:rPr>
      </w:pPr>
    </w:p>
    <w:p w14:paraId="4B3A0E6B" w14:textId="77777777" w:rsidR="006B0B4C" w:rsidRPr="00022A9B" w:rsidRDefault="006B0B4C" w:rsidP="00DE45E9">
      <w:pPr>
        <w:tabs>
          <w:tab w:val="left" w:pos="1134"/>
        </w:tabs>
        <w:jc w:val="both"/>
        <w:rPr>
          <w:rFonts w:ascii="Arial" w:hAnsi="Arial" w:cs="Arial"/>
          <w:b/>
          <w:bCs/>
          <w:sz w:val="20"/>
          <w:szCs w:val="20"/>
          <w:lang w:val="en-GB"/>
        </w:rPr>
      </w:pPr>
      <w:r w:rsidRPr="00022A9B">
        <w:rPr>
          <w:rFonts w:ascii="Arial" w:hAnsi="Arial" w:cs="Arial"/>
          <w:b/>
          <w:bCs/>
          <w:sz w:val="20"/>
          <w:szCs w:val="20"/>
          <w:lang w:val="en-GB"/>
        </w:rPr>
        <w:t xml:space="preserve">7 - INSPECTION </w:t>
      </w:r>
    </w:p>
    <w:p w14:paraId="0D47F1E5" w14:textId="77777777" w:rsidR="006B0B4C" w:rsidRPr="00022A9B" w:rsidRDefault="006B0B4C" w:rsidP="00DE45E9">
      <w:pPr>
        <w:tabs>
          <w:tab w:val="left" w:pos="1134"/>
        </w:tabs>
        <w:jc w:val="both"/>
        <w:rPr>
          <w:rFonts w:ascii="Arial" w:hAnsi="Arial" w:cs="Arial"/>
          <w:sz w:val="20"/>
          <w:szCs w:val="20"/>
          <w:lang w:val="en-GB"/>
        </w:rPr>
      </w:pPr>
      <w:r w:rsidRPr="00022A9B">
        <w:rPr>
          <w:rFonts w:ascii="Arial" w:hAnsi="Arial" w:cs="Arial"/>
          <w:sz w:val="20"/>
          <w:szCs w:val="20"/>
          <w:lang w:val="en-GB"/>
        </w:rPr>
        <w:t>NRC is obliged to ensure that its procurement decisions are clearly justified,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1C179B8F" w14:textId="77777777" w:rsidR="006B0B4C" w:rsidRDefault="006B0B4C" w:rsidP="00DE45E9">
      <w:pPr>
        <w:jc w:val="both"/>
        <w:outlineLvl w:val="0"/>
        <w:rPr>
          <w:rFonts w:ascii="Arial" w:hAnsi="Arial" w:cs="Arial"/>
          <w:sz w:val="20"/>
          <w:szCs w:val="20"/>
          <w:lang w:val="en-GB"/>
        </w:rPr>
      </w:pPr>
    </w:p>
    <w:p w14:paraId="50B78DB9" w14:textId="77777777" w:rsidR="006B0B4C" w:rsidRPr="00022A9B" w:rsidRDefault="006B0B4C" w:rsidP="00DE45E9">
      <w:pPr>
        <w:jc w:val="both"/>
        <w:outlineLvl w:val="0"/>
        <w:rPr>
          <w:rFonts w:ascii="Arial" w:hAnsi="Arial" w:cs="Arial"/>
          <w:b/>
          <w:bCs/>
          <w:sz w:val="20"/>
          <w:szCs w:val="20"/>
          <w:lang w:val="en-GB"/>
        </w:rPr>
      </w:pPr>
      <w:r w:rsidRPr="00022A9B">
        <w:rPr>
          <w:rFonts w:ascii="Arial" w:hAnsi="Arial" w:cs="Arial"/>
          <w:b/>
          <w:bCs/>
          <w:sz w:val="20"/>
          <w:szCs w:val="20"/>
          <w:lang w:val="en-GB"/>
        </w:rPr>
        <w:t>8 - OTHER INFORMATION:</w:t>
      </w:r>
    </w:p>
    <w:p w14:paraId="2CC4C4B4" w14:textId="77777777" w:rsidR="006B0B4C" w:rsidRPr="00022A9B" w:rsidRDefault="006B0B4C" w:rsidP="00DE45E9">
      <w:pPr>
        <w:jc w:val="both"/>
        <w:outlineLvl w:val="0"/>
        <w:rPr>
          <w:rFonts w:ascii="Arial" w:hAnsi="Arial" w:cs="Arial"/>
          <w:sz w:val="20"/>
          <w:szCs w:val="20"/>
          <w:lang w:val="en-GB"/>
        </w:rPr>
      </w:pPr>
    </w:p>
    <w:p w14:paraId="13BB06B5" w14:textId="77777777" w:rsidR="006B0B4C" w:rsidRPr="00022A9B" w:rsidRDefault="006B0B4C" w:rsidP="00DE45E9">
      <w:pPr>
        <w:jc w:val="both"/>
        <w:outlineLvl w:val="0"/>
        <w:rPr>
          <w:rFonts w:ascii="Arial" w:hAnsi="Arial" w:cs="Arial"/>
          <w:sz w:val="20"/>
          <w:szCs w:val="20"/>
          <w:lang w:val="en-GB"/>
        </w:rPr>
      </w:pPr>
      <w:r w:rsidRPr="00022A9B">
        <w:rPr>
          <w:rFonts w:ascii="Arial" w:hAnsi="Arial" w:cs="Arial"/>
          <w:sz w:val="20"/>
          <w:szCs w:val="20"/>
          <w:lang w:val="en-GB"/>
        </w:rPr>
        <w:t xml:space="preserve">Payment will be made by bank transfer/cheque only. </w:t>
      </w:r>
    </w:p>
    <w:p w14:paraId="08FD1504" w14:textId="77777777" w:rsidR="006B0B4C" w:rsidRPr="00022A9B" w:rsidRDefault="006B0B4C" w:rsidP="00DE45E9">
      <w:pPr>
        <w:jc w:val="both"/>
        <w:rPr>
          <w:rFonts w:ascii="Arial" w:hAnsi="Arial" w:cs="Arial"/>
          <w:sz w:val="20"/>
          <w:szCs w:val="20"/>
          <w:lang w:val="en-GB"/>
        </w:rPr>
      </w:pPr>
    </w:p>
    <w:p w14:paraId="701BE3F6" w14:textId="77777777" w:rsidR="006B0B4C" w:rsidRPr="00022A9B" w:rsidRDefault="006B0B4C" w:rsidP="00DE45E9">
      <w:pPr>
        <w:jc w:val="both"/>
        <w:rPr>
          <w:rFonts w:ascii="Arial" w:hAnsi="Arial" w:cs="Arial"/>
          <w:sz w:val="20"/>
          <w:szCs w:val="20"/>
          <w:lang w:val="en-GB"/>
        </w:rPr>
      </w:pPr>
      <w:r w:rsidRPr="00022A9B">
        <w:rPr>
          <w:rFonts w:ascii="Arial" w:hAnsi="Arial" w:cs="Arial"/>
          <w:sz w:val="20"/>
          <w:szCs w:val="20"/>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79054654" w14:textId="77777777" w:rsidR="006B0B4C" w:rsidRPr="00022A9B" w:rsidRDefault="006B0B4C" w:rsidP="00DE45E9">
      <w:pPr>
        <w:jc w:val="both"/>
        <w:rPr>
          <w:rFonts w:ascii="Arial" w:hAnsi="Arial" w:cs="Arial"/>
          <w:sz w:val="20"/>
          <w:szCs w:val="20"/>
          <w:lang w:val="en-GB"/>
        </w:rPr>
      </w:pPr>
    </w:p>
    <w:p w14:paraId="5A680F5B" w14:textId="77777777" w:rsidR="006B0B4C" w:rsidRPr="00022A9B" w:rsidRDefault="006B0B4C" w:rsidP="00DE45E9">
      <w:pPr>
        <w:jc w:val="both"/>
        <w:rPr>
          <w:rFonts w:ascii="Arial" w:hAnsi="Arial" w:cs="Arial"/>
          <w:sz w:val="20"/>
          <w:szCs w:val="20"/>
          <w:lang w:val="en-GB"/>
        </w:rPr>
      </w:pPr>
      <w:r w:rsidRPr="00022A9B">
        <w:rPr>
          <w:rFonts w:ascii="Arial" w:hAnsi="Arial" w:cs="Arial"/>
          <w:sz w:val="20"/>
          <w:szCs w:val="20"/>
          <w:lang w:val="en-GB"/>
        </w:rPr>
        <w:t xml:space="preserve">Vendors doing business with NRC will be screened on anti-corruption due diligence before NRC confirms an order or contract. </w:t>
      </w:r>
    </w:p>
    <w:p w14:paraId="65220639" w14:textId="77777777" w:rsidR="006B0B4C" w:rsidRPr="00022A9B" w:rsidRDefault="006B0B4C" w:rsidP="00DE45E9">
      <w:pPr>
        <w:jc w:val="both"/>
        <w:rPr>
          <w:rFonts w:ascii="Arial" w:hAnsi="Arial" w:cs="Arial"/>
          <w:sz w:val="20"/>
          <w:szCs w:val="20"/>
          <w:lang w:val="en-GB"/>
        </w:rPr>
      </w:pPr>
    </w:p>
    <w:p w14:paraId="6555B5AF" w14:textId="77777777" w:rsidR="006B0B4C" w:rsidRPr="00022A9B" w:rsidRDefault="006B0B4C" w:rsidP="00DE45E9">
      <w:pPr>
        <w:tabs>
          <w:tab w:val="left" w:pos="1134"/>
        </w:tabs>
        <w:jc w:val="both"/>
        <w:rPr>
          <w:rFonts w:ascii="Arial" w:hAnsi="Arial" w:cs="Arial"/>
          <w:sz w:val="20"/>
          <w:szCs w:val="20"/>
          <w:lang w:val="en-GB"/>
        </w:rPr>
      </w:pPr>
      <w:r w:rsidRPr="00022A9B">
        <w:rPr>
          <w:rFonts w:ascii="Arial" w:hAnsi="Arial" w:cs="Arial"/>
          <w:sz w:val="20"/>
          <w:szCs w:val="20"/>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2427F9E1" w14:textId="77777777" w:rsidR="006B0B4C" w:rsidRPr="00022A9B" w:rsidRDefault="006B0B4C" w:rsidP="00DE45E9">
      <w:pPr>
        <w:tabs>
          <w:tab w:val="left" w:pos="1134"/>
        </w:tabs>
        <w:jc w:val="both"/>
        <w:rPr>
          <w:rFonts w:ascii="Arial" w:hAnsi="Arial" w:cs="Arial"/>
          <w:sz w:val="20"/>
          <w:szCs w:val="20"/>
          <w:lang w:val="en-GB"/>
        </w:rPr>
      </w:pPr>
    </w:p>
    <w:p w14:paraId="2CA9F785" w14:textId="77777777" w:rsidR="006B0B4C" w:rsidRPr="00022A9B" w:rsidRDefault="006B0B4C" w:rsidP="00DE45E9">
      <w:pPr>
        <w:tabs>
          <w:tab w:val="left" w:pos="1134"/>
        </w:tabs>
        <w:jc w:val="both"/>
        <w:rPr>
          <w:rFonts w:ascii="Arial" w:hAnsi="Arial" w:cs="Arial"/>
          <w:sz w:val="20"/>
          <w:szCs w:val="20"/>
          <w:lang w:val="en-GB"/>
        </w:rPr>
      </w:pPr>
      <w:r w:rsidRPr="00022A9B">
        <w:rPr>
          <w:rFonts w:ascii="Arial" w:hAnsi="Arial" w:cs="Arial"/>
          <w:sz w:val="20"/>
          <w:szCs w:val="20"/>
          <w:lang w:val="en-GB"/>
        </w:rPr>
        <w:lastRenderedPageBreak/>
        <w:t>NRC is obliged to ensure that its procurement decisions are clearly justified,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0F89676F" w14:textId="77777777" w:rsidR="006B0B4C" w:rsidRPr="00022A9B" w:rsidRDefault="006B0B4C" w:rsidP="00DE45E9">
      <w:pPr>
        <w:jc w:val="both"/>
        <w:rPr>
          <w:rFonts w:ascii="Arial" w:hAnsi="Arial" w:cs="Arial"/>
          <w:sz w:val="20"/>
          <w:szCs w:val="20"/>
          <w:lang w:val="en-GB"/>
        </w:rPr>
      </w:pPr>
    </w:p>
    <w:p w14:paraId="2551D70E" w14:textId="77777777" w:rsidR="006B0B4C" w:rsidRPr="00022A9B" w:rsidRDefault="006B0B4C" w:rsidP="00DE45E9">
      <w:pPr>
        <w:jc w:val="both"/>
        <w:rPr>
          <w:rFonts w:ascii="Arial" w:hAnsi="Arial" w:cs="Arial"/>
          <w:sz w:val="20"/>
          <w:szCs w:val="20"/>
          <w:lang w:val="en-GB"/>
        </w:rPr>
      </w:pPr>
      <w:r w:rsidRPr="00022A9B">
        <w:rPr>
          <w:rFonts w:ascii="Arial" w:hAnsi="Arial" w:cs="Arial"/>
          <w:sz w:val="20"/>
          <w:szCs w:val="20"/>
          <w:lang w:val="en-GB"/>
        </w:rPr>
        <w:t xml:space="preserve">NRC reserves the right to accept or reject the whole or part of your quotation based on the information provided. Incomplete quotations, which do not comply with our conditions, will not be considered. </w:t>
      </w:r>
    </w:p>
    <w:p w14:paraId="4FB403BC" w14:textId="77777777" w:rsidR="006B0B4C" w:rsidRPr="00022A9B" w:rsidRDefault="006B0B4C" w:rsidP="00DE45E9">
      <w:pPr>
        <w:jc w:val="both"/>
        <w:rPr>
          <w:rFonts w:ascii="Arial" w:hAnsi="Arial" w:cs="Arial"/>
          <w:sz w:val="20"/>
          <w:szCs w:val="20"/>
          <w:lang w:val="en-GB"/>
        </w:rPr>
      </w:pPr>
    </w:p>
    <w:p w14:paraId="4800205C" w14:textId="77777777" w:rsidR="006B0B4C" w:rsidRPr="00022A9B" w:rsidRDefault="006B0B4C" w:rsidP="00DE45E9">
      <w:pPr>
        <w:jc w:val="both"/>
        <w:rPr>
          <w:rFonts w:ascii="Arial" w:hAnsi="Arial" w:cs="Arial"/>
          <w:sz w:val="20"/>
          <w:szCs w:val="20"/>
          <w:lang w:val="en-GB"/>
        </w:rPr>
      </w:pPr>
      <w:r w:rsidRPr="00022A9B">
        <w:rPr>
          <w:rFonts w:ascii="Arial" w:hAnsi="Arial" w:cs="Arial"/>
          <w:sz w:val="20"/>
          <w:szCs w:val="20"/>
          <w:lang w:val="en-GB"/>
        </w:rPr>
        <w:t>Shortlisted suppliers may be required to submit samples of each item. Please be sure to have all samples available at short notice, and wait for a response from NRC if you have been shortlisted.</w:t>
      </w:r>
    </w:p>
    <w:p w14:paraId="47E633D3" w14:textId="77777777" w:rsidR="006B0B4C" w:rsidRPr="00022A9B" w:rsidRDefault="006B0B4C" w:rsidP="00DE45E9">
      <w:pPr>
        <w:pBdr>
          <w:bottom w:val="single" w:sz="6" w:space="1" w:color="auto"/>
        </w:pBdr>
        <w:jc w:val="both"/>
        <w:rPr>
          <w:rFonts w:ascii="Arial" w:hAnsi="Arial" w:cs="Arial"/>
          <w:sz w:val="20"/>
          <w:szCs w:val="20"/>
          <w:lang w:val="en-GB"/>
        </w:rPr>
      </w:pPr>
    </w:p>
    <w:p w14:paraId="655F0DA7" w14:textId="77777777" w:rsidR="006B0B4C" w:rsidRDefault="006B0B4C" w:rsidP="00DE45E9">
      <w:pPr>
        <w:jc w:val="both"/>
        <w:rPr>
          <w:rFonts w:ascii="Arial" w:hAnsi="Arial" w:cs="Arial"/>
          <w:sz w:val="20"/>
          <w:szCs w:val="20"/>
          <w:lang w:val="en-GB"/>
        </w:rPr>
      </w:pPr>
    </w:p>
    <w:p w14:paraId="28468578" w14:textId="77777777" w:rsidR="003F4386" w:rsidRPr="00022A9B" w:rsidRDefault="003F4386" w:rsidP="00DE45E9">
      <w:pPr>
        <w:tabs>
          <w:tab w:val="left" w:pos="1134"/>
        </w:tabs>
        <w:jc w:val="both"/>
        <w:rPr>
          <w:rFonts w:ascii="Arial" w:hAnsi="Arial" w:cs="Arial"/>
          <w:sz w:val="20"/>
          <w:szCs w:val="20"/>
          <w:lang w:val="en-GB"/>
        </w:rPr>
      </w:pPr>
      <w:r w:rsidRPr="00022A9B">
        <w:rPr>
          <w:rFonts w:ascii="Arial" w:hAnsi="Arial" w:cs="Arial"/>
          <w:sz w:val="20"/>
          <w:szCs w:val="20"/>
          <w:lang w:val="en-GB"/>
        </w:rPr>
        <w:t xml:space="preserve">s not meeting these standards. </w:t>
      </w:r>
    </w:p>
    <w:p w14:paraId="347B2490" w14:textId="77777777" w:rsidR="003F4386" w:rsidRPr="00022A9B" w:rsidRDefault="003F4386" w:rsidP="00DE45E9">
      <w:pPr>
        <w:tabs>
          <w:tab w:val="left" w:pos="1134"/>
        </w:tabs>
        <w:jc w:val="both"/>
        <w:rPr>
          <w:rFonts w:ascii="Arial" w:hAnsi="Arial" w:cs="Arial"/>
          <w:b/>
          <w:bCs/>
          <w:color w:val="548DD4" w:themeColor="text2" w:themeTint="99"/>
          <w:sz w:val="20"/>
          <w:szCs w:val="20"/>
          <w:lang w:val="en-GB"/>
        </w:rPr>
      </w:pPr>
    </w:p>
    <w:p w14:paraId="7336653A" w14:textId="77777777" w:rsidR="003F4386" w:rsidRPr="00022A9B" w:rsidRDefault="003F4386" w:rsidP="00DE45E9">
      <w:pPr>
        <w:tabs>
          <w:tab w:val="left" w:pos="1134"/>
        </w:tabs>
        <w:jc w:val="both"/>
        <w:rPr>
          <w:rFonts w:ascii="Arial" w:hAnsi="Arial" w:cs="Arial"/>
          <w:b/>
          <w:bCs/>
          <w:sz w:val="20"/>
          <w:szCs w:val="20"/>
          <w:lang w:val="en-GB"/>
        </w:rPr>
      </w:pPr>
      <w:r w:rsidRPr="00022A9B">
        <w:rPr>
          <w:rFonts w:ascii="Arial" w:hAnsi="Arial" w:cs="Arial"/>
          <w:b/>
          <w:bCs/>
          <w:sz w:val="20"/>
          <w:szCs w:val="20"/>
          <w:lang w:val="en-GB"/>
        </w:rPr>
        <w:t xml:space="preserve">7 - INSPECTION </w:t>
      </w:r>
    </w:p>
    <w:p w14:paraId="08D655C3" w14:textId="77777777" w:rsidR="003F4386" w:rsidRPr="00022A9B" w:rsidRDefault="003F4386" w:rsidP="00DE45E9">
      <w:pPr>
        <w:tabs>
          <w:tab w:val="left" w:pos="1134"/>
        </w:tabs>
        <w:jc w:val="both"/>
        <w:rPr>
          <w:rFonts w:ascii="Arial" w:hAnsi="Arial" w:cs="Arial"/>
          <w:sz w:val="20"/>
          <w:szCs w:val="20"/>
          <w:lang w:val="en-GB"/>
        </w:rPr>
      </w:pPr>
      <w:r w:rsidRPr="00022A9B">
        <w:rPr>
          <w:rFonts w:ascii="Arial" w:hAnsi="Arial" w:cs="Arial"/>
          <w:sz w:val="20"/>
          <w:szCs w:val="20"/>
          <w:lang w:val="en-GB"/>
        </w:rPr>
        <w:t>NRC is obliged to ensure that its procurement decisions are clearly justified,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21A4DEB3" w14:textId="77777777" w:rsidR="003F4386" w:rsidRDefault="003F4386" w:rsidP="00DE45E9">
      <w:pPr>
        <w:jc w:val="both"/>
        <w:outlineLvl w:val="0"/>
        <w:rPr>
          <w:rFonts w:ascii="Arial" w:hAnsi="Arial" w:cs="Arial"/>
          <w:sz w:val="20"/>
          <w:szCs w:val="20"/>
          <w:lang w:val="en-GB"/>
        </w:rPr>
      </w:pPr>
    </w:p>
    <w:p w14:paraId="4D005018" w14:textId="77777777" w:rsidR="003F4386" w:rsidRPr="00022A9B" w:rsidRDefault="003F4386" w:rsidP="00DE45E9">
      <w:pPr>
        <w:jc w:val="both"/>
        <w:outlineLvl w:val="0"/>
        <w:rPr>
          <w:rFonts w:ascii="Arial" w:hAnsi="Arial" w:cs="Arial"/>
          <w:b/>
          <w:bCs/>
          <w:sz w:val="20"/>
          <w:szCs w:val="20"/>
          <w:lang w:val="en-GB"/>
        </w:rPr>
      </w:pPr>
      <w:r w:rsidRPr="00022A9B">
        <w:rPr>
          <w:rFonts w:ascii="Arial" w:hAnsi="Arial" w:cs="Arial"/>
          <w:b/>
          <w:bCs/>
          <w:sz w:val="20"/>
          <w:szCs w:val="20"/>
          <w:lang w:val="en-GB"/>
        </w:rPr>
        <w:t>8 - OTHER INFORMATION:</w:t>
      </w:r>
    </w:p>
    <w:p w14:paraId="200D851C" w14:textId="77777777" w:rsidR="003F4386" w:rsidRPr="00022A9B" w:rsidRDefault="003F4386" w:rsidP="00DE45E9">
      <w:pPr>
        <w:jc w:val="both"/>
        <w:outlineLvl w:val="0"/>
        <w:rPr>
          <w:rFonts w:ascii="Arial" w:hAnsi="Arial" w:cs="Arial"/>
          <w:sz w:val="20"/>
          <w:szCs w:val="20"/>
          <w:lang w:val="en-GB"/>
        </w:rPr>
      </w:pPr>
    </w:p>
    <w:p w14:paraId="41B83539" w14:textId="77777777" w:rsidR="003F4386" w:rsidRPr="00022A9B" w:rsidRDefault="003F4386" w:rsidP="00DE45E9">
      <w:pPr>
        <w:jc w:val="both"/>
        <w:outlineLvl w:val="0"/>
        <w:rPr>
          <w:rFonts w:ascii="Arial" w:hAnsi="Arial" w:cs="Arial"/>
          <w:sz w:val="20"/>
          <w:szCs w:val="20"/>
          <w:lang w:val="en-GB"/>
        </w:rPr>
      </w:pPr>
      <w:r w:rsidRPr="00022A9B">
        <w:rPr>
          <w:rFonts w:ascii="Arial" w:hAnsi="Arial" w:cs="Arial"/>
          <w:sz w:val="20"/>
          <w:szCs w:val="20"/>
          <w:lang w:val="en-GB"/>
        </w:rPr>
        <w:t xml:space="preserve">Payment will be made by bank transfer/cheque only. </w:t>
      </w:r>
    </w:p>
    <w:p w14:paraId="52DEB26F" w14:textId="77777777" w:rsidR="003F4386" w:rsidRPr="00022A9B" w:rsidRDefault="003F4386" w:rsidP="00DE45E9">
      <w:pPr>
        <w:jc w:val="both"/>
        <w:rPr>
          <w:rFonts w:ascii="Arial" w:hAnsi="Arial" w:cs="Arial"/>
          <w:sz w:val="20"/>
          <w:szCs w:val="20"/>
          <w:lang w:val="en-GB"/>
        </w:rPr>
      </w:pPr>
    </w:p>
    <w:p w14:paraId="4470274A" w14:textId="77777777" w:rsidR="003F4386" w:rsidRPr="00022A9B" w:rsidRDefault="003F4386" w:rsidP="00DE45E9">
      <w:pPr>
        <w:jc w:val="both"/>
        <w:rPr>
          <w:rFonts w:ascii="Arial" w:hAnsi="Arial" w:cs="Arial"/>
          <w:sz w:val="20"/>
          <w:szCs w:val="20"/>
          <w:lang w:val="en-GB"/>
        </w:rPr>
      </w:pPr>
      <w:r w:rsidRPr="00022A9B">
        <w:rPr>
          <w:rFonts w:ascii="Arial" w:hAnsi="Arial" w:cs="Arial"/>
          <w:sz w:val="20"/>
          <w:szCs w:val="20"/>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1DA008FE" w14:textId="77777777" w:rsidR="003F4386" w:rsidRPr="00022A9B" w:rsidRDefault="003F4386" w:rsidP="00DE45E9">
      <w:pPr>
        <w:jc w:val="both"/>
        <w:rPr>
          <w:rFonts w:ascii="Arial" w:hAnsi="Arial" w:cs="Arial"/>
          <w:sz w:val="20"/>
          <w:szCs w:val="20"/>
          <w:lang w:val="en-GB"/>
        </w:rPr>
      </w:pPr>
    </w:p>
    <w:p w14:paraId="1F85BA36" w14:textId="77777777" w:rsidR="003F4386" w:rsidRPr="00022A9B" w:rsidRDefault="003F4386" w:rsidP="00DE45E9">
      <w:pPr>
        <w:jc w:val="both"/>
        <w:rPr>
          <w:rFonts w:ascii="Arial" w:hAnsi="Arial" w:cs="Arial"/>
          <w:sz w:val="20"/>
          <w:szCs w:val="20"/>
          <w:lang w:val="en-GB"/>
        </w:rPr>
      </w:pPr>
      <w:r w:rsidRPr="00022A9B">
        <w:rPr>
          <w:rFonts w:ascii="Arial" w:hAnsi="Arial" w:cs="Arial"/>
          <w:sz w:val="20"/>
          <w:szCs w:val="20"/>
          <w:lang w:val="en-GB"/>
        </w:rPr>
        <w:t xml:space="preserve">Vendors doing business with NRC will be screened on anti-corruption due diligence before NRC confirms an order or contract. </w:t>
      </w:r>
    </w:p>
    <w:p w14:paraId="68457D76" w14:textId="77777777" w:rsidR="003F4386" w:rsidRPr="00022A9B" w:rsidRDefault="003F4386" w:rsidP="00DE45E9">
      <w:pPr>
        <w:jc w:val="both"/>
        <w:rPr>
          <w:rFonts w:ascii="Arial" w:hAnsi="Arial" w:cs="Arial"/>
          <w:sz w:val="20"/>
          <w:szCs w:val="20"/>
          <w:lang w:val="en-GB"/>
        </w:rPr>
      </w:pPr>
    </w:p>
    <w:p w14:paraId="4CEAFB85" w14:textId="77777777" w:rsidR="003F4386" w:rsidRPr="00022A9B" w:rsidRDefault="003F4386" w:rsidP="00DE45E9">
      <w:pPr>
        <w:tabs>
          <w:tab w:val="left" w:pos="1134"/>
        </w:tabs>
        <w:jc w:val="both"/>
        <w:rPr>
          <w:rFonts w:ascii="Arial" w:hAnsi="Arial" w:cs="Arial"/>
          <w:sz w:val="20"/>
          <w:szCs w:val="20"/>
          <w:lang w:val="en-GB"/>
        </w:rPr>
      </w:pPr>
      <w:r w:rsidRPr="00022A9B">
        <w:rPr>
          <w:rFonts w:ascii="Arial" w:hAnsi="Arial" w:cs="Arial"/>
          <w:sz w:val="20"/>
          <w:szCs w:val="20"/>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6DC00D7B" w14:textId="77777777" w:rsidR="003F4386" w:rsidRPr="00022A9B" w:rsidRDefault="003F4386" w:rsidP="00DE45E9">
      <w:pPr>
        <w:tabs>
          <w:tab w:val="left" w:pos="1134"/>
        </w:tabs>
        <w:jc w:val="both"/>
        <w:rPr>
          <w:rFonts w:ascii="Arial" w:hAnsi="Arial" w:cs="Arial"/>
          <w:sz w:val="20"/>
          <w:szCs w:val="20"/>
          <w:lang w:val="en-GB"/>
        </w:rPr>
      </w:pPr>
    </w:p>
    <w:p w14:paraId="7BD224A9" w14:textId="77777777" w:rsidR="003F4386" w:rsidRPr="00022A9B" w:rsidRDefault="003F4386" w:rsidP="00DE45E9">
      <w:pPr>
        <w:tabs>
          <w:tab w:val="left" w:pos="1134"/>
        </w:tabs>
        <w:jc w:val="both"/>
        <w:rPr>
          <w:rFonts w:ascii="Arial" w:hAnsi="Arial" w:cs="Arial"/>
          <w:sz w:val="20"/>
          <w:szCs w:val="20"/>
          <w:lang w:val="en-GB"/>
        </w:rPr>
      </w:pPr>
      <w:r w:rsidRPr="00022A9B">
        <w:rPr>
          <w:rFonts w:ascii="Arial" w:hAnsi="Arial" w:cs="Arial"/>
          <w:sz w:val="20"/>
          <w:szCs w:val="20"/>
          <w:lang w:val="en-GB"/>
        </w:rPr>
        <w:t>NRC is obliged to ensure that its procurement decisions are clearly justified,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47D566B3" w14:textId="77777777" w:rsidR="003F4386" w:rsidRPr="00022A9B" w:rsidRDefault="003F4386" w:rsidP="00DE45E9">
      <w:pPr>
        <w:jc w:val="both"/>
        <w:rPr>
          <w:rFonts w:ascii="Arial" w:hAnsi="Arial" w:cs="Arial"/>
          <w:sz w:val="20"/>
          <w:szCs w:val="20"/>
          <w:lang w:val="en-GB"/>
        </w:rPr>
      </w:pPr>
    </w:p>
    <w:p w14:paraId="60D1ABE1" w14:textId="77777777" w:rsidR="003F4386" w:rsidRPr="00022A9B" w:rsidRDefault="003F4386" w:rsidP="00DE45E9">
      <w:pPr>
        <w:jc w:val="both"/>
        <w:rPr>
          <w:rFonts w:ascii="Arial" w:hAnsi="Arial" w:cs="Arial"/>
          <w:sz w:val="20"/>
          <w:szCs w:val="20"/>
          <w:lang w:val="en-GB"/>
        </w:rPr>
      </w:pPr>
      <w:r w:rsidRPr="00022A9B">
        <w:rPr>
          <w:rFonts w:ascii="Arial" w:hAnsi="Arial" w:cs="Arial"/>
          <w:sz w:val="20"/>
          <w:szCs w:val="20"/>
          <w:lang w:val="en-GB"/>
        </w:rPr>
        <w:t xml:space="preserve">NRC reserves the right to accept or reject the whole or part of your quotation based on the information provided. Incomplete quotations, which do not comply with our conditions, will not be considered. </w:t>
      </w:r>
    </w:p>
    <w:p w14:paraId="66BBC22F" w14:textId="77777777" w:rsidR="003F4386" w:rsidRPr="00022A9B" w:rsidRDefault="003F4386" w:rsidP="00DE45E9">
      <w:pPr>
        <w:jc w:val="both"/>
        <w:rPr>
          <w:rFonts w:ascii="Arial" w:hAnsi="Arial" w:cs="Arial"/>
          <w:sz w:val="20"/>
          <w:szCs w:val="20"/>
          <w:lang w:val="en-GB"/>
        </w:rPr>
      </w:pPr>
    </w:p>
    <w:p w14:paraId="4C15710C" w14:textId="77777777" w:rsidR="003F4386" w:rsidRPr="00022A9B" w:rsidRDefault="003F4386" w:rsidP="00DE45E9">
      <w:pPr>
        <w:jc w:val="both"/>
        <w:rPr>
          <w:rFonts w:ascii="Arial" w:hAnsi="Arial" w:cs="Arial"/>
          <w:sz w:val="20"/>
          <w:szCs w:val="20"/>
          <w:lang w:val="en-GB"/>
        </w:rPr>
      </w:pPr>
      <w:r w:rsidRPr="00022A9B">
        <w:rPr>
          <w:rFonts w:ascii="Arial" w:hAnsi="Arial" w:cs="Arial"/>
          <w:sz w:val="20"/>
          <w:szCs w:val="20"/>
          <w:lang w:val="en-GB"/>
        </w:rPr>
        <w:t>Shortlisted suppliers may be required to submit samples of each item. Please be sure to have all samples available at short notice, and wait for a response from NRC if you have been shortlisted.</w:t>
      </w:r>
    </w:p>
    <w:sectPr w:rsidR="003F4386" w:rsidRPr="00022A9B" w:rsidSect="00792AEA">
      <w:headerReference w:type="default" r:id="rId12"/>
      <w:footerReference w:type="even" r:id="rId13"/>
      <w:footerReference w:type="default" r:id="rId14"/>
      <w:pgSz w:w="12240" w:h="15840"/>
      <w:pgMar w:top="576" w:right="1440" w:bottom="864" w:left="1440" w:header="562" w:footer="6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79A" w14:textId="77777777" w:rsidR="00716F6A" w:rsidRDefault="00716F6A">
      <w:r>
        <w:separator/>
      </w:r>
    </w:p>
  </w:endnote>
  <w:endnote w:type="continuationSeparator" w:id="0">
    <w:p w14:paraId="012DD521" w14:textId="77777777" w:rsidR="00716F6A" w:rsidRDefault="00716F6A">
      <w:r>
        <w:continuationSeparator/>
      </w:r>
    </w:p>
  </w:endnote>
  <w:endnote w:type="continuationNotice" w:id="1">
    <w:p w14:paraId="3A3D97B1" w14:textId="77777777" w:rsidR="00716F6A" w:rsidRDefault="00716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41B5" w14:textId="77777777" w:rsidR="004B71CF" w:rsidRDefault="004B71CF"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F08249" w14:textId="77777777" w:rsidR="004B71CF" w:rsidRDefault="004B71CF"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docPartObj>
        <w:docPartGallery w:val="Page Numbers (Bottom of Page)"/>
        <w:docPartUnique/>
      </w:docPartObj>
    </w:sdtPr>
    <w:sdtEndPr/>
    <w:sdtContent>
      <w:sdt>
        <w:sdtPr>
          <w:id w:val="-1705238520"/>
          <w:docPartObj>
            <w:docPartGallery w:val="Page Numbers (Top of Page)"/>
            <w:docPartUnique/>
          </w:docPartObj>
        </w:sdtPr>
        <w:sdtEndPr/>
        <w:sdtContent>
          <w:p w14:paraId="5CC6E9EC" w14:textId="06E489BF" w:rsidR="004B71CF" w:rsidRDefault="004B71CF" w:rsidP="00F153AA">
            <w:pPr>
              <w:pStyle w:val="Footer"/>
              <w:jc w:val="right"/>
            </w:pPr>
            <w:r>
              <w:t xml:space="preserve">age </w:t>
            </w:r>
            <w:r>
              <w:rPr>
                <w:b/>
                <w:bCs/>
              </w:rPr>
              <w:fldChar w:fldCharType="begin"/>
            </w:r>
            <w:r>
              <w:rPr>
                <w:b/>
                <w:bCs/>
              </w:rPr>
              <w:instrText xml:space="preserve"> PAGE </w:instrText>
            </w:r>
            <w:r>
              <w:rPr>
                <w:b/>
                <w:bCs/>
              </w:rPr>
              <w:fldChar w:fldCharType="separate"/>
            </w:r>
            <w:r w:rsidR="00732FE0">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732FE0">
              <w:rPr>
                <w:b/>
                <w:bCs/>
                <w:noProof/>
              </w:rPr>
              <w:t>4</w:t>
            </w:r>
            <w:r>
              <w:rPr>
                <w:b/>
                <w:bCs/>
              </w:rPr>
              <w:fldChar w:fldCharType="end"/>
            </w:r>
          </w:p>
        </w:sdtContent>
      </w:sdt>
    </w:sdtContent>
  </w:sdt>
  <w:p w14:paraId="5608E57D" w14:textId="77777777" w:rsidR="004B71CF" w:rsidRDefault="004B71CF"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9C60F" w14:textId="77777777" w:rsidR="00716F6A" w:rsidRDefault="00716F6A">
      <w:r>
        <w:separator/>
      </w:r>
    </w:p>
  </w:footnote>
  <w:footnote w:type="continuationSeparator" w:id="0">
    <w:p w14:paraId="37C45286" w14:textId="77777777" w:rsidR="00716F6A" w:rsidRDefault="00716F6A">
      <w:r>
        <w:continuationSeparator/>
      </w:r>
    </w:p>
  </w:footnote>
  <w:footnote w:type="continuationNotice" w:id="1">
    <w:p w14:paraId="3F36ADB7" w14:textId="77777777" w:rsidR="00716F6A" w:rsidRDefault="00716F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BB1A" w14:textId="2B710790" w:rsidR="004B71CF" w:rsidRPr="00103475" w:rsidRDefault="001327F3" w:rsidP="00C21F56">
    <w:pPr>
      <w:pStyle w:val="Header"/>
      <w:tabs>
        <w:tab w:val="clear" w:pos="8640"/>
        <w:tab w:val="left" w:pos="7500"/>
      </w:tabs>
      <w:rPr>
        <w:rFonts w:ascii="Arial" w:hAnsi="Arial" w:cs="Arial"/>
        <w:color w:val="E36C0A" w:themeColor="accent6" w:themeShade="BF"/>
        <w:sz w:val="18"/>
        <w:szCs w:val="18"/>
        <w:lang w:val="en-US"/>
      </w:rPr>
    </w:pPr>
    <w:r w:rsidRPr="00103475">
      <w:rPr>
        <w:color w:val="E36C0A" w:themeColor="accent6" w:themeShade="BF"/>
        <w:lang w:val="en-US"/>
      </w:rPr>
      <w:t>P</w:t>
    </w:r>
    <w:r w:rsidR="002D5B45" w:rsidRPr="00103475">
      <w:rPr>
        <w:color w:val="E36C0A" w:themeColor="accent6" w:themeShade="BF"/>
        <w:lang w:val="en-US"/>
      </w:rPr>
      <w:t>R # 8200</w:t>
    </w:r>
    <w:r w:rsidR="00FA426A">
      <w:rPr>
        <w:color w:val="E36C0A" w:themeColor="accent6" w:themeShade="BF"/>
        <w:lang w:val="en-US"/>
      </w:rPr>
      <w:t>5-</w:t>
    </w:r>
    <w:r w:rsidR="005653F1">
      <w:rPr>
        <w:color w:val="E36C0A" w:themeColor="accent6" w:themeShade="BF"/>
        <w:lang w:val="en-US"/>
      </w:rPr>
      <w:t>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BA6179"/>
    <w:multiLevelType w:val="hybridMultilevel"/>
    <w:tmpl w:val="58A8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B67D20"/>
    <w:multiLevelType w:val="hybridMultilevel"/>
    <w:tmpl w:val="2F2AD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6576530">
    <w:abstractNumId w:val="10"/>
  </w:num>
  <w:num w:numId="2" w16cid:durableId="217668275">
    <w:abstractNumId w:val="3"/>
  </w:num>
  <w:num w:numId="3" w16cid:durableId="1132791415">
    <w:abstractNumId w:val="12"/>
  </w:num>
  <w:num w:numId="4" w16cid:durableId="412122605">
    <w:abstractNumId w:val="1"/>
  </w:num>
  <w:num w:numId="5" w16cid:durableId="622931783">
    <w:abstractNumId w:val="4"/>
  </w:num>
  <w:num w:numId="6" w16cid:durableId="863830733">
    <w:abstractNumId w:val="11"/>
  </w:num>
  <w:num w:numId="7" w16cid:durableId="189992558">
    <w:abstractNumId w:val="0"/>
  </w:num>
  <w:num w:numId="8" w16cid:durableId="327170951">
    <w:abstractNumId w:val="9"/>
  </w:num>
  <w:num w:numId="9" w16cid:durableId="806436555">
    <w:abstractNumId w:val="6"/>
  </w:num>
  <w:num w:numId="10" w16cid:durableId="656225378">
    <w:abstractNumId w:val="8"/>
  </w:num>
  <w:num w:numId="11" w16cid:durableId="1739936097">
    <w:abstractNumId w:val="2"/>
  </w:num>
  <w:num w:numId="12" w16cid:durableId="1909805071">
    <w:abstractNumId w:val="5"/>
  </w:num>
  <w:num w:numId="13" w16cid:durableId="1362436368">
    <w:abstractNumId w:val="5"/>
  </w:num>
  <w:num w:numId="14" w16cid:durableId="130556980">
    <w:abstractNumId w:val="13"/>
  </w:num>
  <w:num w:numId="15" w16cid:durableId="4320179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0sjQ0NzOwNDYyMTRT0lEKTi0uzszPAykwrAUA+OUaLywAAAA="/>
  </w:docVars>
  <w:rsids>
    <w:rsidRoot w:val="002C0C60"/>
    <w:rsid w:val="00001F64"/>
    <w:rsid w:val="000030C4"/>
    <w:rsid w:val="00003833"/>
    <w:rsid w:val="00004BC9"/>
    <w:rsid w:val="000134D7"/>
    <w:rsid w:val="00013D64"/>
    <w:rsid w:val="00022A9B"/>
    <w:rsid w:val="00025F58"/>
    <w:rsid w:val="00030379"/>
    <w:rsid w:val="0003549F"/>
    <w:rsid w:val="0003696C"/>
    <w:rsid w:val="00036E0A"/>
    <w:rsid w:val="000425AF"/>
    <w:rsid w:val="00042D90"/>
    <w:rsid w:val="00044FCB"/>
    <w:rsid w:val="000469B7"/>
    <w:rsid w:val="00047DEC"/>
    <w:rsid w:val="00047F8C"/>
    <w:rsid w:val="00051605"/>
    <w:rsid w:val="00053E79"/>
    <w:rsid w:val="00057D7B"/>
    <w:rsid w:val="0007594C"/>
    <w:rsid w:val="000769E2"/>
    <w:rsid w:val="000845F2"/>
    <w:rsid w:val="000853C1"/>
    <w:rsid w:val="000868D7"/>
    <w:rsid w:val="00086A8C"/>
    <w:rsid w:val="00086AE1"/>
    <w:rsid w:val="00086DF4"/>
    <w:rsid w:val="000929B0"/>
    <w:rsid w:val="00094220"/>
    <w:rsid w:val="00094248"/>
    <w:rsid w:val="00094BD1"/>
    <w:rsid w:val="000A0D14"/>
    <w:rsid w:val="000A1BB6"/>
    <w:rsid w:val="000A1FB3"/>
    <w:rsid w:val="000A2B05"/>
    <w:rsid w:val="000A4D50"/>
    <w:rsid w:val="000B2FB0"/>
    <w:rsid w:val="000B55E7"/>
    <w:rsid w:val="000B73E2"/>
    <w:rsid w:val="000D2555"/>
    <w:rsid w:val="000D5BC6"/>
    <w:rsid w:val="000E07C1"/>
    <w:rsid w:val="000E2EED"/>
    <w:rsid w:val="000E3A80"/>
    <w:rsid w:val="000F1EF3"/>
    <w:rsid w:val="000F36A2"/>
    <w:rsid w:val="000F4A83"/>
    <w:rsid w:val="00103475"/>
    <w:rsid w:val="00104D0E"/>
    <w:rsid w:val="00106EC3"/>
    <w:rsid w:val="001106F8"/>
    <w:rsid w:val="00111A6A"/>
    <w:rsid w:val="001126F6"/>
    <w:rsid w:val="00114D04"/>
    <w:rsid w:val="00115921"/>
    <w:rsid w:val="00121987"/>
    <w:rsid w:val="001219B5"/>
    <w:rsid w:val="00124049"/>
    <w:rsid w:val="00130CA4"/>
    <w:rsid w:val="001327F3"/>
    <w:rsid w:val="00132A00"/>
    <w:rsid w:val="00136DD0"/>
    <w:rsid w:val="00137728"/>
    <w:rsid w:val="00144864"/>
    <w:rsid w:val="00150DFA"/>
    <w:rsid w:val="00151EB0"/>
    <w:rsid w:val="0016100F"/>
    <w:rsid w:val="00161B75"/>
    <w:rsid w:val="00163C3D"/>
    <w:rsid w:val="0016639F"/>
    <w:rsid w:val="00166CBA"/>
    <w:rsid w:val="001744C4"/>
    <w:rsid w:val="00180328"/>
    <w:rsid w:val="00180D27"/>
    <w:rsid w:val="00184EBA"/>
    <w:rsid w:val="0019344F"/>
    <w:rsid w:val="00194899"/>
    <w:rsid w:val="0019792A"/>
    <w:rsid w:val="001A66A3"/>
    <w:rsid w:val="001B6A78"/>
    <w:rsid w:val="001D1BB7"/>
    <w:rsid w:val="001D3D2D"/>
    <w:rsid w:val="001D4062"/>
    <w:rsid w:val="001D43AA"/>
    <w:rsid w:val="001D676B"/>
    <w:rsid w:val="001E3989"/>
    <w:rsid w:val="001E3AC9"/>
    <w:rsid w:val="001F0E9A"/>
    <w:rsid w:val="001F1ABA"/>
    <w:rsid w:val="001F1F29"/>
    <w:rsid w:val="001F2104"/>
    <w:rsid w:val="001F2DD4"/>
    <w:rsid w:val="001F3DDA"/>
    <w:rsid w:val="001F41DD"/>
    <w:rsid w:val="001F4C7C"/>
    <w:rsid w:val="001F63A5"/>
    <w:rsid w:val="00211A3D"/>
    <w:rsid w:val="00211DD0"/>
    <w:rsid w:val="0021259C"/>
    <w:rsid w:val="00216EAF"/>
    <w:rsid w:val="0021756A"/>
    <w:rsid w:val="002205E5"/>
    <w:rsid w:val="00225E19"/>
    <w:rsid w:val="002274FF"/>
    <w:rsid w:val="002436AA"/>
    <w:rsid w:val="00252D05"/>
    <w:rsid w:val="00254D65"/>
    <w:rsid w:val="00261A18"/>
    <w:rsid w:val="0026279A"/>
    <w:rsid w:val="00264C02"/>
    <w:rsid w:val="0026687F"/>
    <w:rsid w:val="00267F19"/>
    <w:rsid w:val="0027066D"/>
    <w:rsid w:val="00273C64"/>
    <w:rsid w:val="002754A4"/>
    <w:rsid w:val="00280298"/>
    <w:rsid w:val="002825B7"/>
    <w:rsid w:val="002855BB"/>
    <w:rsid w:val="002857A5"/>
    <w:rsid w:val="00285ABA"/>
    <w:rsid w:val="00285D78"/>
    <w:rsid w:val="002861D8"/>
    <w:rsid w:val="00287E65"/>
    <w:rsid w:val="00291200"/>
    <w:rsid w:val="00294436"/>
    <w:rsid w:val="002A1F9B"/>
    <w:rsid w:val="002A5485"/>
    <w:rsid w:val="002A6721"/>
    <w:rsid w:val="002A686D"/>
    <w:rsid w:val="002A6D42"/>
    <w:rsid w:val="002B05B8"/>
    <w:rsid w:val="002C0C60"/>
    <w:rsid w:val="002C455D"/>
    <w:rsid w:val="002C5A54"/>
    <w:rsid w:val="002C604B"/>
    <w:rsid w:val="002C61E8"/>
    <w:rsid w:val="002D5B45"/>
    <w:rsid w:val="002D74FD"/>
    <w:rsid w:val="002E008D"/>
    <w:rsid w:val="002E15BD"/>
    <w:rsid w:val="002E1B5A"/>
    <w:rsid w:val="002E1E1D"/>
    <w:rsid w:val="002E3AD9"/>
    <w:rsid w:val="002E3F56"/>
    <w:rsid w:val="002E5A45"/>
    <w:rsid w:val="002E71F7"/>
    <w:rsid w:val="002E7407"/>
    <w:rsid w:val="002F0CEC"/>
    <w:rsid w:val="002F2A5A"/>
    <w:rsid w:val="00300AD2"/>
    <w:rsid w:val="003019AC"/>
    <w:rsid w:val="00301FD1"/>
    <w:rsid w:val="00302609"/>
    <w:rsid w:val="003055A5"/>
    <w:rsid w:val="00305922"/>
    <w:rsid w:val="00306192"/>
    <w:rsid w:val="00320DF9"/>
    <w:rsid w:val="00320EFA"/>
    <w:rsid w:val="003248A8"/>
    <w:rsid w:val="0032582A"/>
    <w:rsid w:val="00326B7C"/>
    <w:rsid w:val="00331357"/>
    <w:rsid w:val="00331B08"/>
    <w:rsid w:val="00333BED"/>
    <w:rsid w:val="003342A3"/>
    <w:rsid w:val="003433C3"/>
    <w:rsid w:val="00350BA1"/>
    <w:rsid w:val="00352CD4"/>
    <w:rsid w:val="00354394"/>
    <w:rsid w:val="0035462E"/>
    <w:rsid w:val="003547F0"/>
    <w:rsid w:val="0036255A"/>
    <w:rsid w:val="003640C6"/>
    <w:rsid w:val="0036551C"/>
    <w:rsid w:val="00365D78"/>
    <w:rsid w:val="003768F6"/>
    <w:rsid w:val="00381776"/>
    <w:rsid w:val="00385CEF"/>
    <w:rsid w:val="003865AE"/>
    <w:rsid w:val="003875DF"/>
    <w:rsid w:val="00390610"/>
    <w:rsid w:val="0039062A"/>
    <w:rsid w:val="0039085F"/>
    <w:rsid w:val="00393CE2"/>
    <w:rsid w:val="00395AA6"/>
    <w:rsid w:val="00397A61"/>
    <w:rsid w:val="003A2A12"/>
    <w:rsid w:val="003A5397"/>
    <w:rsid w:val="003A604C"/>
    <w:rsid w:val="003B254C"/>
    <w:rsid w:val="003B2E28"/>
    <w:rsid w:val="003B4695"/>
    <w:rsid w:val="003C699C"/>
    <w:rsid w:val="003D285C"/>
    <w:rsid w:val="003D2DD4"/>
    <w:rsid w:val="003D41FE"/>
    <w:rsid w:val="003D62A5"/>
    <w:rsid w:val="003D661D"/>
    <w:rsid w:val="003D6EB0"/>
    <w:rsid w:val="003E13C2"/>
    <w:rsid w:val="003E4910"/>
    <w:rsid w:val="003E538B"/>
    <w:rsid w:val="003F4386"/>
    <w:rsid w:val="003F4AF8"/>
    <w:rsid w:val="003F5A52"/>
    <w:rsid w:val="00402B7C"/>
    <w:rsid w:val="00405405"/>
    <w:rsid w:val="00411A7C"/>
    <w:rsid w:val="0041502B"/>
    <w:rsid w:val="004179AD"/>
    <w:rsid w:val="0043221F"/>
    <w:rsid w:val="00437B5D"/>
    <w:rsid w:val="00441B32"/>
    <w:rsid w:val="0044231B"/>
    <w:rsid w:val="00444367"/>
    <w:rsid w:val="004512E9"/>
    <w:rsid w:val="0045154A"/>
    <w:rsid w:val="00452242"/>
    <w:rsid w:val="00454514"/>
    <w:rsid w:val="00456F40"/>
    <w:rsid w:val="004579DC"/>
    <w:rsid w:val="00461DD8"/>
    <w:rsid w:val="00462B5C"/>
    <w:rsid w:val="0046799E"/>
    <w:rsid w:val="00467B80"/>
    <w:rsid w:val="004706D0"/>
    <w:rsid w:val="00473BA0"/>
    <w:rsid w:val="00474294"/>
    <w:rsid w:val="00474E39"/>
    <w:rsid w:val="00477E43"/>
    <w:rsid w:val="0048086F"/>
    <w:rsid w:val="00481976"/>
    <w:rsid w:val="004835FA"/>
    <w:rsid w:val="0048364B"/>
    <w:rsid w:val="00484B76"/>
    <w:rsid w:val="004863A2"/>
    <w:rsid w:val="00496EBD"/>
    <w:rsid w:val="004A0F97"/>
    <w:rsid w:val="004B709A"/>
    <w:rsid w:val="004B71CF"/>
    <w:rsid w:val="004C1794"/>
    <w:rsid w:val="004C7BB3"/>
    <w:rsid w:val="004D40CC"/>
    <w:rsid w:val="004E10DB"/>
    <w:rsid w:val="004E47BF"/>
    <w:rsid w:val="004E4AE3"/>
    <w:rsid w:val="004E4E86"/>
    <w:rsid w:val="004E5EBB"/>
    <w:rsid w:val="004F0F17"/>
    <w:rsid w:val="004F492D"/>
    <w:rsid w:val="00500F0B"/>
    <w:rsid w:val="00506E9A"/>
    <w:rsid w:val="00520334"/>
    <w:rsid w:val="00523504"/>
    <w:rsid w:val="0052384D"/>
    <w:rsid w:val="005244CF"/>
    <w:rsid w:val="00526038"/>
    <w:rsid w:val="00526D14"/>
    <w:rsid w:val="00526EFE"/>
    <w:rsid w:val="00532D47"/>
    <w:rsid w:val="00540928"/>
    <w:rsid w:val="005411BB"/>
    <w:rsid w:val="00541999"/>
    <w:rsid w:val="0054209E"/>
    <w:rsid w:val="005426F4"/>
    <w:rsid w:val="00543A75"/>
    <w:rsid w:val="00550397"/>
    <w:rsid w:val="0056270A"/>
    <w:rsid w:val="005653F1"/>
    <w:rsid w:val="0056786C"/>
    <w:rsid w:val="00575469"/>
    <w:rsid w:val="00576315"/>
    <w:rsid w:val="00584404"/>
    <w:rsid w:val="00584F38"/>
    <w:rsid w:val="00587456"/>
    <w:rsid w:val="005954D5"/>
    <w:rsid w:val="005A43B3"/>
    <w:rsid w:val="005A77E5"/>
    <w:rsid w:val="005B0612"/>
    <w:rsid w:val="005B36F4"/>
    <w:rsid w:val="005C2345"/>
    <w:rsid w:val="005C2802"/>
    <w:rsid w:val="005D28EE"/>
    <w:rsid w:val="005D5E54"/>
    <w:rsid w:val="005E25A2"/>
    <w:rsid w:val="005E7B82"/>
    <w:rsid w:val="005F3175"/>
    <w:rsid w:val="00602574"/>
    <w:rsid w:val="00610B58"/>
    <w:rsid w:val="00613957"/>
    <w:rsid w:val="006149D3"/>
    <w:rsid w:val="00617E8A"/>
    <w:rsid w:val="00622DBD"/>
    <w:rsid w:val="0062579B"/>
    <w:rsid w:val="006272DA"/>
    <w:rsid w:val="00627FEA"/>
    <w:rsid w:val="0063365A"/>
    <w:rsid w:val="00633B4C"/>
    <w:rsid w:val="00634BBE"/>
    <w:rsid w:val="0064011D"/>
    <w:rsid w:val="00641CC6"/>
    <w:rsid w:val="006538FB"/>
    <w:rsid w:val="006552C2"/>
    <w:rsid w:val="006566BF"/>
    <w:rsid w:val="00657EB2"/>
    <w:rsid w:val="00660152"/>
    <w:rsid w:val="00662E74"/>
    <w:rsid w:val="00665CD6"/>
    <w:rsid w:val="00665EBE"/>
    <w:rsid w:val="006667B0"/>
    <w:rsid w:val="0066719F"/>
    <w:rsid w:val="006840C8"/>
    <w:rsid w:val="00690D2A"/>
    <w:rsid w:val="0069487D"/>
    <w:rsid w:val="00696752"/>
    <w:rsid w:val="006A2844"/>
    <w:rsid w:val="006A530F"/>
    <w:rsid w:val="006A5806"/>
    <w:rsid w:val="006B0B4C"/>
    <w:rsid w:val="006B341D"/>
    <w:rsid w:val="006C55F2"/>
    <w:rsid w:val="006C57BC"/>
    <w:rsid w:val="006C5BEE"/>
    <w:rsid w:val="006D1111"/>
    <w:rsid w:val="006D19E4"/>
    <w:rsid w:val="006D5F81"/>
    <w:rsid w:val="006D6210"/>
    <w:rsid w:val="006E3304"/>
    <w:rsid w:val="006E6129"/>
    <w:rsid w:val="006E7D42"/>
    <w:rsid w:val="006F31E6"/>
    <w:rsid w:val="006F4A5B"/>
    <w:rsid w:val="006F5770"/>
    <w:rsid w:val="00703311"/>
    <w:rsid w:val="0071437B"/>
    <w:rsid w:val="0071475D"/>
    <w:rsid w:val="00715074"/>
    <w:rsid w:val="007158AA"/>
    <w:rsid w:val="00715C2A"/>
    <w:rsid w:val="00716F6A"/>
    <w:rsid w:val="00717B8C"/>
    <w:rsid w:val="0072064B"/>
    <w:rsid w:val="00724E3A"/>
    <w:rsid w:val="0072603C"/>
    <w:rsid w:val="00732FE0"/>
    <w:rsid w:val="0073748B"/>
    <w:rsid w:val="00737C8A"/>
    <w:rsid w:val="0074306E"/>
    <w:rsid w:val="007433E2"/>
    <w:rsid w:val="00743C0B"/>
    <w:rsid w:val="00744A73"/>
    <w:rsid w:val="00751D9F"/>
    <w:rsid w:val="007540B2"/>
    <w:rsid w:val="007607D1"/>
    <w:rsid w:val="0076691F"/>
    <w:rsid w:val="00770061"/>
    <w:rsid w:val="00786A1C"/>
    <w:rsid w:val="007922D7"/>
    <w:rsid w:val="00792AEA"/>
    <w:rsid w:val="007931AF"/>
    <w:rsid w:val="007A0A44"/>
    <w:rsid w:val="007A3CAF"/>
    <w:rsid w:val="007A6612"/>
    <w:rsid w:val="007B7BC4"/>
    <w:rsid w:val="007C0C24"/>
    <w:rsid w:val="007C4CF2"/>
    <w:rsid w:val="007D255C"/>
    <w:rsid w:val="007D4CF1"/>
    <w:rsid w:val="007D507E"/>
    <w:rsid w:val="007F1B7F"/>
    <w:rsid w:val="00803A80"/>
    <w:rsid w:val="0081297C"/>
    <w:rsid w:val="00834125"/>
    <w:rsid w:val="008346AA"/>
    <w:rsid w:val="008372EC"/>
    <w:rsid w:val="00840E11"/>
    <w:rsid w:val="008475A7"/>
    <w:rsid w:val="00851F2B"/>
    <w:rsid w:val="00861CD2"/>
    <w:rsid w:val="00863B8E"/>
    <w:rsid w:val="008656D6"/>
    <w:rsid w:val="008664A8"/>
    <w:rsid w:val="00866C60"/>
    <w:rsid w:val="0087148C"/>
    <w:rsid w:val="008747C1"/>
    <w:rsid w:val="008752D8"/>
    <w:rsid w:val="0089081B"/>
    <w:rsid w:val="008922E6"/>
    <w:rsid w:val="00893F54"/>
    <w:rsid w:val="008948A8"/>
    <w:rsid w:val="008A0490"/>
    <w:rsid w:val="008A66E6"/>
    <w:rsid w:val="008A67BC"/>
    <w:rsid w:val="008B014E"/>
    <w:rsid w:val="008C032E"/>
    <w:rsid w:val="008C1F2E"/>
    <w:rsid w:val="008D33E1"/>
    <w:rsid w:val="008D356D"/>
    <w:rsid w:val="008E2D8E"/>
    <w:rsid w:val="008E435D"/>
    <w:rsid w:val="008F45B5"/>
    <w:rsid w:val="008F4EDE"/>
    <w:rsid w:val="00913C40"/>
    <w:rsid w:val="00916C61"/>
    <w:rsid w:val="00920C72"/>
    <w:rsid w:val="00925A53"/>
    <w:rsid w:val="00935D0F"/>
    <w:rsid w:val="00942593"/>
    <w:rsid w:val="00944DFF"/>
    <w:rsid w:val="009475CB"/>
    <w:rsid w:val="00947B38"/>
    <w:rsid w:val="009567D9"/>
    <w:rsid w:val="009571D5"/>
    <w:rsid w:val="009631D7"/>
    <w:rsid w:val="009700B8"/>
    <w:rsid w:val="00971BE0"/>
    <w:rsid w:val="00972B11"/>
    <w:rsid w:val="0097364D"/>
    <w:rsid w:val="00975C36"/>
    <w:rsid w:val="0097659D"/>
    <w:rsid w:val="00983B8E"/>
    <w:rsid w:val="00985400"/>
    <w:rsid w:val="00990949"/>
    <w:rsid w:val="00992F0C"/>
    <w:rsid w:val="00993D21"/>
    <w:rsid w:val="00994027"/>
    <w:rsid w:val="00994C6F"/>
    <w:rsid w:val="009A419E"/>
    <w:rsid w:val="009B08CC"/>
    <w:rsid w:val="009B3CDA"/>
    <w:rsid w:val="009B4D26"/>
    <w:rsid w:val="009B6F45"/>
    <w:rsid w:val="009C037F"/>
    <w:rsid w:val="009C1182"/>
    <w:rsid w:val="009C1796"/>
    <w:rsid w:val="009C1E11"/>
    <w:rsid w:val="009C38E8"/>
    <w:rsid w:val="009C48FA"/>
    <w:rsid w:val="009C510B"/>
    <w:rsid w:val="009C643A"/>
    <w:rsid w:val="009C7A3A"/>
    <w:rsid w:val="009D25C1"/>
    <w:rsid w:val="009D370B"/>
    <w:rsid w:val="009D7178"/>
    <w:rsid w:val="009E263B"/>
    <w:rsid w:val="009E3B27"/>
    <w:rsid w:val="009F29D3"/>
    <w:rsid w:val="009F3D11"/>
    <w:rsid w:val="009F499E"/>
    <w:rsid w:val="009F4A0D"/>
    <w:rsid w:val="009F7412"/>
    <w:rsid w:val="00A006AE"/>
    <w:rsid w:val="00A0427B"/>
    <w:rsid w:val="00A12A29"/>
    <w:rsid w:val="00A12AD1"/>
    <w:rsid w:val="00A12F3D"/>
    <w:rsid w:val="00A13527"/>
    <w:rsid w:val="00A13EEB"/>
    <w:rsid w:val="00A15307"/>
    <w:rsid w:val="00A22BC6"/>
    <w:rsid w:val="00A27520"/>
    <w:rsid w:val="00A31648"/>
    <w:rsid w:val="00A507D4"/>
    <w:rsid w:val="00A55341"/>
    <w:rsid w:val="00A6220D"/>
    <w:rsid w:val="00A632D8"/>
    <w:rsid w:val="00A63C12"/>
    <w:rsid w:val="00A64596"/>
    <w:rsid w:val="00A67F74"/>
    <w:rsid w:val="00A71E2F"/>
    <w:rsid w:val="00A7626C"/>
    <w:rsid w:val="00A762A2"/>
    <w:rsid w:val="00A8344B"/>
    <w:rsid w:val="00A868B1"/>
    <w:rsid w:val="00A91A35"/>
    <w:rsid w:val="00AA106A"/>
    <w:rsid w:val="00AA5C66"/>
    <w:rsid w:val="00AA6D7F"/>
    <w:rsid w:val="00AA7426"/>
    <w:rsid w:val="00AB1C0C"/>
    <w:rsid w:val="00AB3FEC"/>
    <w:rsid w:val="00AB5B0D"/>
    <w:rsid w:val="00AB78E0"/>
    <w:rsid w:val="00AC1439"/>
    <w:rsid w:val="00AC464F"/>
    <w:rsid w:val="00AC7A2E"/>
    <w:rsid w:val="00AD1540"/>
    <w:rsid w:val="00AD379D"/>
    <w:rsid w:val="00AD433C"/>
    <w:rsid w:val="00AE0FAA"/>
    <w:rsid w:val="00AE1C99"/>
    <w:rsid w:val="00AE1FD3"/>
    <w:rsid w:val="00AE2C4A"/>
    <w:rsid w:val="00AE4868"/>
    <w:rsid w:val="00AE6297"/>
    <w:rsid w:val="00AF11FC"/>
    <w:rsid w:val="00AF5400"/>
    <w:rsid w:val="00B02759"/>
    <w:rsid w:val="00B031C4"/>
    <w:rsid w:val="00B05E77"/>
    <w:rsid w:val="00B05EA2"/>
    <w:rsid w:val="00B0718B"/>
    <w:rsid w:val="00B10A2C"/>
    <w:rsid w:val="00B10D43"/>
    <w:rsid w:val="00B13C02"/>
    <w:rsid w:val="00B23389"/>
    <w:rsid w:val="00B241E7"/>
    <w:rsid w:val="00B25F7B"/>
    <w:rsid w:val="00B30526"/>
    <w:rsid w:val="00B33C27"/>
    <w:rsid w:val="00B42BB0"/>
    <w:rsid w:val="00B44FE1"/>
    <w:rsid w:val="00B47865"/>
    <w:rsid w:val="00B61B6A"/>
    <w:rsid w:val="00B64306"/>
    <w:rsid w:val="00B670FD"/>
    <w:rsid w:val="00B87BF4"/>
    <w:rsid w:val="00B9048A"/>
    <w:rsid w:val="00BA1701"/>
    <w:rsid w:val="00BA1BAE"/>
    <w:rsid w:val="00BA7F27"/>
    <w:rsid w:val="00BB4CC0"/>
    <w:rsid w:val="00BB557F"/>
    <w:rsid w:val="00BB67B1"/>
    <w:rsid w:val="00BC7EA1"/>
    <w:rsid w:val="00BD181C"/>
    <w:rsid w:val="00BD62A4"/>
    <w:rsid w:val="00BE18BF"/>
    <w:rsid w:val="00BE1CB6"/>
    <w:rsid w:val="00BE1FF6"/>
    <w:rsid w:val="00BE32E9"/>
    <w:rsid w:val="00BE37D8"/>
    <w:rsid w:val="00BE5D95"/>
    <w:rsid w:val="00BF09E0"/>
    <w:rsid w:val="00BF5659"/>
    <w:rsid w:val="00BF5BD5"/>
    <w:rsid w:val="00BF5C81"/>
    <w:rsid w:val="00BF65C0"/>
    <w:rsid w:val="00C006F9"/>
    <w:rsid w:val="00C07F73"/>
    <w:rsid w:val="00C10213"/>
    <w:rsid w:val="00C1326F"/>
    <w:rsid w:val="00C21367"/>
    <w:rsid w:val="00C21F56"/>
    <w:rsid w:val="00C21FB8"/>
    <w:rsid w:val="00C241CE"/>
    <w:rsid w:val="00C24416"/>
    <w:rsid w:val="00C306E2"/>
    <w:rsid w:val="00C31A25"/>
    <w:rsid w:val="00C31B5C"/>
    <w:rsid w:val="00C34458"/>
    <w:rsid w:val="00C35F40"/>
    <w:rsid w:val="00C457BB"/>
    <w:rsid w:val="00C45BDF"/>
    <w:rsid w:val="00C47DA2"/>
    <w:rsid w:val="00C50CC6"/>
    <w:rsid w:val="00C52493"/>
    <w:rsid w:val="00C568DA"/>
    <w:rsid w:val="00C61BAD"/>
    <w:rsid w:val="00C62E91"/>
    <w:rsid w:val="00C66D40"/>
    <w:rsid w:val="00C67454"/>
    <w:rsid w:val="00C70478"/>
    <w:rsid w:val="00C714DE"/>
    <w:rsid w:val="00C72173"/>
    <w:rsid w:val="00C805C8"/>
    <w:rsid w:val="00C91E41"/>
    <w:rsid w:val="00C93056"/>
    <w:rsid w:val="00C937F1"/>
    <w:rsid w:val="00C95093"/>
    <w:rsid w:val="00C95474"/>
    <w:rsid w:val="00C95CA2"/>
    <w:rsid w:val="00C95EC6"/>
    <w:rsid w:val="00CA087A"/>
    <w:rsid w:val="00CA0C60"/>
    <w:rsid w:val="00CA1C43"/>
    <w:rsid w:val="00CA401D"/>
    <w:rsid w:val="00CA629B"/>
    <w:rsid w:val="00CB2103"/>
    <w:rsid w:val="00CC18C3"/>
    <w:rsid w:val="00CC43D1"/>
    <w:rsid w:val="00CC61F7"/>
    <w:rsid w:val="00CD5FE9"/>
    <w:rsid w:val="00CD624D"/>
    <w:rsid w:val="00CD7BBA"/>
    <w:rsid w:val="00CE55BA"/>
    <w:rsid w:val="00CF2A6D"/>
    <w:rsid w:val="00CF3DF9"/>
    <w:rsid w:val="00CF4CA8"/>
    <w:rsid w:val="00CF538A"/>
    <w:rsid w:val="00CF5CCB"/>
    <w:rsid w:val="00CF6541"/>
    <w:rsid w:val="00CF6966"/>
    <w:rsid w:val="00CF7D99"/>
    <w:rsid w:val="00D00A78"/>
    <w:rsid w:val="00D03FAE"/>
    <w:rsid w:val="00D04893"/>
    <w:rsid w:val="00D065F2"/>
    <w:rsid w:val="00D06715"/>
    <w:rsid w:val="00D10583"/>
    <w:rsid w:val="00D10E62"/>
    <w:rsid w:val="00D15F1D"/>
    <w:rsid w:val="00D16701"/>
    <w:rsid w:val="00D348F9"/>
    <w:rsid w:val="00D36DCE"/>
    <w:rsid w:val="00D37B50"/>
    <w:rsid w:val="00D41677"/>
    <w:rsid w:val="00D422CB"/>
    <w:rsid w:val="00D52ABC"/>
    <w:rsid w:val="00D55C46"/>
    <w:rsid w:val="00D57C27"/>
    <w:rsid w:val="00D64B8C"/>
    <w:rsid w:val="00D6753F"/>
    <w:rsid w:val="00D73192"/>
    <w:rsid w:val="00D74064"/>
    <w:rsid w:val="00D743C6"/>
    <w:rsid w:val="00D762D7"/>
    <w:rsid w:val="00D77046"/>
    <w:rsid w:val="00D868FB"/>
    <w:rsid w:val="00D87986"/>
    <w:rsid w:val="00D87F73"/>
    <w:rsid w:val="00D91E9E"/>
    <w:rsid w:val="00D92D20"/>
    <w:rsid w:val="00D93974"/>
    <w:rsid w:val="00D94C50"/>
    <w:rsid w:val="00D96C87"/>
    <w:rsid w:val="00DA1AC4"/>
    <w:rsid w:val="00DA2F39"/>
    <w:rsid w:val="00DA50C2"/>
    <w:rsid w:val="00DB11FE"/>
    <w:rsid w:val="00DB2D1F"/>
    <w:rsid w:val="00DC11D2"/>
    <w:rsid w:val="00DC507D"/>
    <w:rsid w:val="00DC52B8"/>
    <w:rsid w:val="00DD237D"/>
    <w:rsid w:val="00DD42D0"/>
    <w:rsid w:val="00DD5880"/>
    <w:rsid w:val="00DE0F9B"/>
    <w:rsid w:val="00DE45E9"/>
    <w:rsid w:val="00DE7410"/>
    <w:rsid w:val="00DF1663"/>
    <w:rsid w:val="00DF171B"/>
    <w:rsid w:val="00DF23E6"/>
    <w:rsid w:val="00DF31BC"/>
    <w:rsid w:val="00DF3678"/>
    <w:rsid w:val="00DF4AFF"/>
    <w:rsid w:val="00DF7B46"/>
    <w:rsid w:val="00E00426"/>
    <w:rsid w:val="00E069B5"/>
    <w:rsid w:val="00E10FC5"/>
    <w:rsid w:val="00E13169"/>
    <w:rsid w:val="00E1353A"/>
    <w:rsid w:val="00E144A7"/>
    <w:rsid w:val="00E14542"/>
    <w:rsid w:val="00E356CA"/>
    <w:rsid w:val="00E4146B"/>
    <w:rsid w:val="00E41C3A"/>
    <w:rsid w:val="00E426D9"/>
    <w:rsid w:val="00E460C5"/>
    <w:rsid w:val="00E478C2"/>
    <w:rsid w:val="00E55C3E"/>
    <w:rsid w:val="00E609E3"/>
    <w:rsid w:val="00E62068"/>
    <w:rsid w:val="00E62B2B"/>
    <w:rsid w:val="00E6379D"/>
    <w:rsid w:val="00E7082E"/>
    <w:rsid w:val="00E75BD3"/>
    <w:rsid w:val="00E80933"/>
    <w:rsid w:val="00E83DAD"/>
    <w:rsid w:val="00E92DC3"/>
    <w:rsid w:val="00E93FCA"/>
    <w:rsid w:val="00E94C8E"/>
    <w:rsid w:val="00EA2899"/>
    <w:rsid w:val="00EA3CBE"/>
    <w:rsid w:val="00EB0343"/>
    <w:rsid w:val="00EB2536"/>
    <w:rsid w:val="00EB62C2"/>
    <w:rsid w:val="00EB6E41"/>
    <w:rsid w:val="00EB77A9"/>
    <w:rsid w:val="00EC0841"/>
    <w:rsid w:val="00EC0A44"/>
    <w:rsid w:val="00EC3E8D"/>
    <w:rsid w:val="00ED47AB"/>
    <w:rsid w:val="00EF0DAB"/>
    <w:rsid w:val="00EF54C0"/>
    <w:rsid w:val="00EF5AA1"/>
    <w:rsid w:val="00F02D30"/>
    <w:rsid w:val="00F050E0"/>
    <w:rsid w:val="00F06DFC"/>
    <w:rsid w:val="00F11F6B"/>
    <w:rsid w:val="00F14770"/>
    <w:rsid w:val="00F153AA"/>
    <w:rsid w:val="00F17D4C"/>
    <w:rsid w:val="00F17D54"/>
    <w:rsid w:val="00F23C7C"/>
    <w:rsid w:val="00F23F95"/>
    <w:rsid w:val="00F2606F"/>
    <w:rsid w:val="00F26CD4"/>
    <w:rsid w:val="00F34F28"/>
    <w:rsid w:val="00F3740F"/>
    <w:rsid w:val="00F40FB0"/>
    <w:rsid w:val="00F417DA"/>
    <w:rsid w:val="00F46D6E"/>
    <w:rsid w:val="00F56BEA"/>
    <w:rsid w:val="00F5793F"/>
    <w:rsid w:val="00F60F03"/>
    <w:rsid w:val="00F61A7D"/>
    <w:rsid w:val="00F63DC4"/>
    <w:rsid w:val="00F6446E"/>
    <w:rsid w:val="00F7013B"/>
    <w:rsid w:val="00F70D43"/>
    <w:rsid w:val="00F803EB"/>
    <w:rsid w:val="00F86F98"/>
    <w:rsid w:val="00F91E4E"/>
    <w:rsid w:val="00F94E4A"/>
    <w:rsid w:val="00F96892"/>
    <w:rsid w:val="00F969DD"/>
    <w:rsid w:val="00FA0A66"/>
    <w:rsid w:val="00FA3BB2"/>
    <w:rsid w:val="00FA426A"/>
    <w:rsid w:val="00FB6251"/>
    <w:rsid w:val="00FC45C7"/>
    <w:rsid w:val="00FC55FE"/>
    <w:rsid w:val="00FC5EF7"/>
    <w:rsid w:val="00FC6C99"/>
    <w:rsid w:val="00FD47F5"/>
    <w:rsid w:val="00FD4DB8"/>
    <w:rsid w:val="00FE01C1"/>
    <w:rsid w:val="00FE0EEE"/>
    <w:rsid w:val="00FE36B0"/>
    <w:rsid w:val="00FE41AC"/>
    <w:rsid w:val="00FE4A5C"/>
    <w:rsid w:val="00FE5178"/>
    <w:rsid w:val="00FE580B"/>
    <w:rsid w:val="00FE7E47"/>
    <w:rsid w:val="00FF055C"/>
    <w:rsid w:val="00FF277A"/>
    <w:rsid w:val="00FF2C57"/>
    <w:rsid w:val="00FF6BA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EC54FB"/>
  <w15:docId w15:val="{EC1AA742-DCA1-4BB1-BF63-53097064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 w:type="paragraph" w:customStyle="1" w:styleId="Default">
    <w:name w:val="Default"/>
    <w:rsid w:val="00633B4C"/>
    <w:pPr>
      <w:autoSpaceDE w:val="0"/>
      <w:autoSpaceDN w:val="0"/>
      <w:adjustRightInd w:val="0"/>
    </w:pPr>
    <w:rPr>
      <w:rFonts w:ascii="Calibri" w:hAnsi="Calibri" w:cs="Calibri"/>
      <w:color w:val="000000"/>
      <w:sz w:val="24"/>
      <w:szCs w:val="24"/>
      <w:lang w:val="en-GB"/>
    </w:rPr>
  </w:style>
  <w:style w:type="character" w:styleId="FollowedHyperlink">
    <w:name w:val="FollowedHyperlink"/>
    <w:basedOn w:val="DefaultParagraphFont"/>
    <w:semiHidden/>
    <w:unhideWhenUsed/>
    <w:rsid w:val="00840E11"/>
    <w:rPr>
      <w:color w:val="800080" w:themeColor="followedHyperlink"/>
      <w:u w:val="single"/>
    </w:rPr>
  </w:style>
  <w:style w:type="character" w:styleId="UnresolvedMention">
    <w:name w:val="Unresolved Mention"/>
    <w:basedOn w:val="DefaultParagraphFont"/>
    <w:uiPriority w:val="99"/>
    <w:semiHidden/>
    <w:unhideWhenUsed/>
    <w:rsid w:val="00F70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5673">
      <w:bodyDiv w:val="1"/>
      <w:marLeft w:val="0"/>
      <w:marRight w:val="0"/>
      <w:marTop w:val="0"/>
      <w:marBottom w:val="0"/>
      <w:divBdr>
        <w:top w:val="none" w:sz="0" w:space="0" w:color="auto"/>
        <w:left w:val="none" w:sz="0" w:space="0" w:color="auto"/>
        <w:bottom w:val="none" w:sz="0" w:space="0" w:color="auto"/>
        <w:right w:val="none" w:sz="0" w:space="0" w:color="auto"/>
      </w:divBdr>
    </w:div>
    <w:div w:id="33703552">
      <w:bodyDiv w:val="1"/>
      <w:marLeft w:val="0"/>
      <w:marRight w:val="0"/>
      <w:marTop w:val="0"/>
      <w:marBottom w:val="0"/>
      <w:divBdr>
        <w:top w:val="none" w:sz="0" w:space="0" w:color="auto"/>
        <w:left w:val="none" w:sz="0" w:space="0" w:color="auto"/>
        <w:bottom w:val="none" w:sz="0" w:space="0" w:color="auto"/>
        <w:right w:val="none" w:sz="0" w:space="0" w:color="auto"/>
      </w:divBdr>
    </w:div>
    <w:div w:id="139926377">
      <w:bodyDiv w:val="1"/>
      <w:marLeft w:val="0"/>
      <w:marRight w:val="0"/>
      <w:marTop w:val="0"/>
      <w:marBottom w:val="0"/>
      <w:divBdr>
        <w:top w:val="none" w:sz="0" w:space="0" w:color="auto"/>
        <w:left w:val="none" w:sz="0" w:space="0" w:color="auto"/>
        <w:bottom w:val="none" w:sz="0" w:space="0" w:color="auto"/>
        <w:right w:val="none" w:sz="0" w:space="0" w:color="auto"/>
      </w:divBdr>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361591236">
      <w:bodyDiv w:val="1"/>
      <w:marLeft w:val="0"/>
      <w:marRight w:val="0"/>
      <w:marTop w:val="0"/>
      <w:marBottom w:val="0"/>
      <w:divBdr>
        <w:top w:val="none" w:sz="0" w:space="0" w:color="auto"/>
        <w:left w:val="none" w:sz="0" w:space="0" w:color="auto"/>
        <w:bottom w:val="none" w:sz="0" w:space="0" w:color="auto"/>
        <w:right w:val="none" w:sz="0" w:space="0" w:color="auto"/>
      </w:divBdr>
    </w:div>
    <w:div w:id="373119998">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591084186">
      <w:bodyDiv w:val="1"/>
      <w:marLeft w:val="0"/>
      <w:marRight w:val="0"/>
      <w:marTop w:val="0"/>
      <w:marBottom w:val="0"/>
      <w:divBdr>
        <w:top w:val="none" w:sz="0" w:space="0" w:color="auto"/>
        <w:left w:val="none" w:sz="0" w:space="0" w:color="auto"/>
        <w:bottom w:val="none" w:sz="0" w:space="0" w:color="auto"/>
        <w:right w:val="none" w:sz="0" w:space="0" w:color="auto"/>
      </w:divBdr>
    </w:div>
    <w:div w:id="692924821">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27268832">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783311446">
      <w:bodyDiv w:val="1"/>
      <w:marLeft w:val="0"/>
      <w:marRight w:val="0"/>
      <w:marTop w:val="0"/>
      <w:marBottom w:val="0"/>
      <w:divBdr>
        <w:top w:val="none" w:sz="0" w:space="0" w:color="auto"/>
        <w:left w:val="none" w:sz="0" w:space="0" w:color="auto"/>
        <w:bottom w:val="none" w:sz="0" w:space="0" w:color="auto"/>
        <w:right w:val="none" w:sz="0" w:space="0" w:color="auto"/>
      </w:divBdr>
    </w:div>
    <w:div w:id="874923367">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46178418">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224023513">
      <w:bodyDiv w:val="1"/>
      <w:marLeft w:val="0"/>
      <w:marRight w:val="0"/>
      <w:marTop w:val="0"/>
      <w:marBottom w:val="0"/>
      <w:divBdr>
        <w:top w:val="none" w:sz="0" w:space="0" w:color="auto"/>
        <w:left w:val="none" w:sz="0" w:space="0" w:color="auto"/>
        <w:bottom w:val="none" w:sz="0" w:space="0" w:color="auto"/>
        <w:right w:val="none" w:sz="0" w:space="0" w:color="auto"/>
      </w:divBdr>
    </w:div>
    <w:div w:id="1342731788">
      <w:bodyDiv w:val="1"/>
      <w:marLeft w:val="0"/>
      <w:marRight w:val="0"/>
      <w:marTop w:val="0"/>
      <w:marBottom w:val="0"/>
      <w:divBdr>
        <w:top w:val="none" w:sz="0" w:space="0" w:color="auto"/>
        <w:left w:val="none" w:sz="0" w:space="0" w:color="auto"/>
        <w:bottom w:val="none" w:sz="0" w:space="0" w:color="auto"/>
        <w:right w:val="none" w:sz="0" w:space="0" w:color="auto"/>
      </w:divBdr>
    </w:div>
    <w:div w:id="1463033836">
      <w:bodyDiv w:val="1"/>
      <w:marLeft w:val="0"/>
      <w:marRight w:val="0"/>
      <w:marTop w:val="0"/>
      <w:marBottom w:val="0"/>
      <w:divBdr>
        <w:top w:val="none" w:sz="0" w:space="0" w:color="auto"/>
        <w:left w:val="none" w:sz="0" w:space="0" w:color="auto"/>
        <w:bottom w:val="none" w:sz="0" w:space="0" w:color="auto"/>
        <w:right w:val="none" w:sz="0" w:space="0" w:color="auto"/>
      </w:divBdr>
    </w:div>
    <w:div w:id="1498154071">
      <w:bodyDiv w:val="1"/>
      <w:marLeft w:val="0"/>
      <w:marRight w:val="0"/>
      <w:marTop w:val="0"/>
      <w:marBottom w:val="0"/>
      <w:divBdr>
        <w:top w:val="none" w:sz="0" w:space="0" w:color="auto"/>
        <w:left w:val="none" w:sz="0" w:space="0" w:color="auto"/>
        <w:bottom w:val="none" w:sz="0" w:space="0" w:color="auto"/>
        <w:right w:val="none" w:sz="0" w:space="0" w:color="auto"/>
      </w:divBdr>
    </w:div>
    <w:div w:id="1571037197">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673219268">
      <w:bodyDiv w:val="1"/>
      <w:marLeft w:val="0"/>
      <w:marRight w:val="0"/>
      <w:marTop w:val="0"/>
      <w:marBottom w:val="0"/>
      <w:divBdr>
        <w:top w:val="none" w:sz="0" w:space="0" w:color="auto"/>
        <w:left w:val="none" w:sz="0" w:space="0" w:color="auto"/>
        <w:bottom w:val="none" w:sz="0" w:space="0" w:color="auto"/>
        <w:right w:val="none" w:sz="0" w:space="0" w:color="auto"/>
      </w:divBdr>
    </w:div>
    <w:div w:id="1710303225">
      <w:bodyDiv w:val="1"/>
      <w:marLeft w:val="0"/>
      <w:marRight w:val="0"/>
      <w:marTop w:val="0"/>
      <w:marBottom w:val="0"/>
      <w:divBdr>
        <w:top w:val="none" w:sz="0" w:space="0" w:color="auto"/>
        <w:left w:val="none" w:sz="0" w:space="0" w:color="auto"/>
        <w:bottom w:val="none" w:sz="0" w:space="0" w:color="auto"/>
        <w:right w:val="none" w:sz="0" w:space="0" w:color="auto"/>
      </w:divBdr>
    </w:div>
    <w:div w:id="1769422847">
      <w:bodyDiv w:val="1"/>
      <w:marLeft w:val="0"/>
      <w:marRight w:val="0"/>
      <w:marTop w:val="0"/>
      <w:marBottom w:val="0"/>
      <w:divBdr>
        <w:top w:val="none" w:sz="0" w:space="0" w:color="auto"/>
        <w:left w:val="none" w:sz="0" w:space="0" w:color="auto"/>
        <w:bottom w:val="none" w:sz="0" w:space="0" w:color="auto"/>
        <w:right w:val="none" w:sz="0" w:space="0" w:color="auto"/>
      </w:divBdr>
    </w:div>
    <w:div w:id="1924991828">
      <w:bodyDiv w:val="1"/>
      <w:marLeft w:val="0"/>
      <w:marRight w:val="0"/>
      <w:marTop w:val="0"/>
      <w:marBottom w:val="0"/>
      <w:divBdr>
        <w:top w:val="none" w:sz="0" w:space="0" w:color="auto"/>
        <w:left w:val="none" w:sz="0" w:space="0" w:color="auto"/>
        <w:bottom w:val="none" w:sz="0" w:space="0" w:color="auto"/>
        <w:right w:val="none" w:sz="0" w:space="0" w:color="auto"/>
      </w:divBdr>
    </w:div>
    <w:div w:id="1948274040">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68633987">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2094162853">
          <w:marLeft w:val="0"/>
          <w:marRight w:val="0"/>
          <w:marTop w:val="0"/>
          <w:marBottom w:val="0"/>
          <w:divBdr>
            <w:top w:val="none" w:sz="0" w:space="0" w:color="auto"/>
            <w:left w:val="none" w:sz="0" w:space="0" w:color="auto"/>
            <w:bottom w:val="none" w:sz="0" w:space="0" w:color="auto"/>
            <w:right w:val="none" w:sz="0" w:space="0" w:color="auto"/>
          </w:divBdr>
        </w:div>
      </w:divsChild>
    </w:div>
    <w:div w:id="206845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nil.khalifa@nrc.n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BFD8A7555C77409E9784DB7B7E25F9" ma:contentTypeVersion="12" ma:contentTypeDescription="Create a new document." ma:contentTypeScope="" ma:versionID="eca42823e560be9f48f4a480e59eb5cb">
  <xsd:schema xmlns:xsd="http://www.w3.org/2001/XMLSchema" xmlns:xs="http://www.w3.org/2001/XMLSchema" xmlns:p="http://schemas.microsoft.com/office/2006/metadata/properties" xmlns:ns2="c6ac51c8-d1e0-4e8c-bbd3-3f839ea386c3" xmlns:ns3="70a48dbd-3b02-4f8c-a8c4-2258b9f3df75" targetNamespace="http://schemas.microsoft.com/office/2006/metadata/properties" ma:root="true" ma:fieldsID="b3a19edc8a8582150c2508fac016ad51" ns2:_="" ns3:_="">
    <xsd:import namespace="c6ac51c8-d1e0-4e8c-bbd3-3f839ea386c3"/>
    <xsd:import namespace="70a48dbd-3b02-4f8c-a8c4-2258b9f3df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c51c8-d1e0-4e8c-bbd3-3f839ea38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48dbd-3b02-4f8c-a8c4-2258b9f3df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71D5AD-FF98-4B4E-B442-4E334ABE35A3}">
  <ds:schemaRefs>
    <ds:schemaRef ds:uri="http://schemas.openxmlformats.org/officeDocument/2006/bibliography"/>
  </ds:schemaRefs>
</ds:datastoreItem>
</file>

<file path=customXml/itemProps3.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4.xml><?xml version="1.0" encoding="utf-8"?>
<ds:datastoreItem xmlns:ds="http://schemas.openxmlformats.org/officeDocument/2006/customXml" ds:itemID="{46CC6585-7636-4E45-923B-616334E6A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c51c8-d1e0-4e8c-bbd3-3f839ea386c3"/>
    <ds:schemaRef ds:uri="70a48dbd-3b02-4f8c-a8c4-2258b9f3d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1395</Words>
  <Characters>7953</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 Whom It May Concern:</vt:lpstr>
      <vt:lpstr>To Whom It May Concern:</vt:lpstr>
    </vt:vector>
  </TitlesOfParts>
  <Company>NRC</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dc:description/>
  <cp:lastModifiedBy>Badreldin Hamid</cp:lastModifiedBy>
  <cp:revision>4</cp:revision>
  <cp:lastPrinted>2024-10-03T13:34:00Z</cp:lastPrinted>
  <dcterms:created xsi:type="dcterms:W3CDTF">2024-10-24T07:20:00Z</dcterms:created>
  <dcterms:modified xsi:type="dcterms:W3CDTF">2024-10-24T11:24:00Z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0x010100DFBFD8A7555C77409E9784DB7B7E25F9</vt:lpwstr>
  </property>
  <property fmtid="{D5CDD505-2E9C-101B-9397-08002B2CF9AE}" pid="3" name="_dlc_DocIdItemGuid">
    <vt:lpwstr>3e368347-9a02-4ebd-827f-210e40d53a9d</vt:lpwstr>
  </property>
</Properties>
</file>